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050" w:rsidRDefault="004D0050" w:rsidP="00D20E52">
      <w:pPr>
        <w:spacing w:after="0" w:line="240" w:lineRule="auto"/>
        <w:jc w:val="both"/>
        <w:rPr>
          <w:rFonts w:ascii="Arial Narrow" w:hAnsi="Arial Narrow" w:cs="Tahoma"/>
          <w:b/>
          <w:sz w:val="28"/>
          <w:szCs w:val="28"/>
          <w:lang w:val="es-ES"/>
        </w:rPr>
      </w:pPr>
    </w:p>
    <w:p w:rsidR="00D20E52" w:rsidRPr="0019378F" w:rsidRDefault="00D20E52" w:rsidP="00D20E52">
      <w:pPr>
        <w:spacing w:after="0" w:line="240" w:lineRule="auto"/>
        <w:jc w:val="both"/>
        <w:rPr>
          <w:rFonts w:ascii="Arial Narrow" w:hAnsi="Arial Narrow" w:cs="Tahoma"/>
          <w:i/>
          <w:sz w:val="24"/>
          <w:szCs w:val="24"/>
          <w:lang w:val="fr-FR"/>
        </w:rPr>
      </w:pPr>
      <w:r w:rsidRPr="0019378F">
        <w:rPr>
          <w:rFonts w:ascii="Arial Narrow" w:hAnsi="Arial Narrow" w:cs="Tahoma"/>
          <w:b/>
          <w:sz w:val="24"/>
          <w:szCs w:val="24"/>
          <w:lang w:val="es-ES"/>
        </w:rPr>
        <w:t>MUNICIPIUL CURTEA DE ARGES</w:t>
      </w:r>
    </w:p>
    <w:p w:rsidR="00D20E52" w:rsidRPr="0019378F" w:rsidRDefault="00D20E52" w:rsidP="00D20E52">
      <w:pPr>
        <w:pStyle w:val="Heading3"/>
        <w:jc w:val="left"/>
        <w:rPr>
          <w:rFonts w:ascii="Arial Narrow" w:hAnsi="Arial Narrow" w:cs="Tahoma"/>
          <w:b/>
          <w:sz w:val="24"/>
          <w:szCs w:val="24"/>
          <w:lang w:val="es-ES"/>
        </w:rPr>
      </w:pPr>
      <w:r w:rsidRPr="0019378F">
        <w:rPr>
          <w:rFonts w:ascii="Arial Narrow" w:hAnsi="Arial Narrow" w:cs="Tahoma"/>
          <w:b/>
          <w:sz w:val="24"/>
          <w:szCs w:val="24"/>
          <w:lang w:val="es-ES"/>
        </w:rPr>
        <w:t xml:space="preserve">CONSILIUL LOCAL          </w:t>
      </w:r>
    </w:p>
    <w:p w:rsidR="00D20E52" w:rsidRPr="0019378F" w:rsidRDefault="00D20E52" w:rsidP="00D20E52">
      <w:pPr>
        <w:spacing w:after="0" w:line="240" w:lineRule="auto"/>
        <w:jc w:val="both"/>
        <w:rPr>
          <w:rFonts w:ascii="Arial Narrow" w:hAnsi="Arial Narrow" w:cs="Tahoma"/>
          <w:b/>
          <w:sz w:val="24"/>
          <w:szCs w:val="24"/>
          <w:u w:val="single"/>
          <w:lang w:val="es-ES"/>
        </w:rPr>
      </w:pPr>
    </w:p>
    <w:p w:rsidR="00D20E52" w:rsidRPr="0019378F" w:rsidRDefault="00D20E52" w:rsidP="0019378F">
      <w:pPr>
        <w:spacing w:after="0" w:line="240" w:lineRule="auto"/>
        <w:rPr>
          <w:rFonts w:ascii="Arial Narrow" w:hAnsi="Arial Narrow" w:cs="Tahoma"/>
          <w:b/>
          <w:sz w:val="24"/>
          <w:szCs w:val="24"/>
          <w:u w:val="single"/>
          <w:lang w:val="es-ES"/>
        </w:rPr>
      </w:pPr>
    </w:p>
    <w:p w:rsidR="0033084D" w:rsidRPr="0019378F" w:rsidRDefault="0033084D" w:rsidP="00D20E52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  <w:u w:val="single"/>
          <w:lang w:val="es-ES"/>
        </w:rPr>
      </w:pPr>
    </w:p>
    <w:p w:rsidR="00D20E52" w:rsidRPr="0019378F" w:rsidRDefault="00D20E52" w:rsidP="00D20E52">
      <w:pPr>
        <w:pStyle w:val="Heading5"/>
        <w:rPr>
          <w:rFonts w:ascii="Arial Narrow" w:hAnsi="Arial Narrow" w:cs="Tahoma"/>
          <w:b/>
          <w:szCs w:val="28"/>
          <w:lang w:val="es-ES"/>
        </w:rPr>
      </w:pPr>
      <w:r w:rsidRPr="0019378F">
        <w:rPr>
          <w:rFonts w:ascii="Arial Narrow" w:hAnsi="Arial Narrow" w:cs="Tahoma"/>
          <w:b/>
          <w:szCs w:val="28"/>
          <w:lang w:val="es-ES"/>
        </w:rPr>
        <w:t>CONVOCARE</w:t>
      </w:r>
    </w:p>
    <w:p w:rsidR="0033084D" w:rsidRPr="0019378F" w:rsidRDefault="0033084D" w:rsidP="00D20E52">
      <w:pPr>
        <w:pStyle w:val="Heading5"/>
        <w:rPr>
          <w:rFonts w:ascii="Arial Narrow" w:hAnsi="Arial Narrow" w:cs="Tahoma"/>
          <w:b/>
          <w:sz w:val="24"/>
          <w:szCs w:val="24"/>
          <w:lang w:val="es-ES"/>
        </w:rPr>
      </w:pPr>
    </w:p>
    <w:p w:rsidR="00D20E52" w:rsidRPr="0019378F" w:rsidRDefault="00D20E52" w:rsidP="00D20E52">
      <w:pPr>
        <w:pStyle w:val="Heading5"/>
        <w:rPr>
          <w:rFonts w:ascii="Arial Narrow" w:hAnsi="Arial Narrow" w:cs="Tahoma"/>
          <w:b/>
          <w:sz w:val="24"/>
          <w:szCs w:val="24"/>
          <w:lang w:val="es-ES"/>
        </w:rPr>
      </w:pPr>
    </w:p>
    <w:p w:rsidR="00D20E52" w:rsidRPr="0019378F" w:rsidRDefault="00D20E52" w:rsidP="00D20E52">
      <w:pPr>
        <w:spacing w:after="0" w:line="240" w:lineRule="auto"/>
        <w:ind w:firstLine="720"/>
        <w:jc w:val="both"/>
        <w:rPr>
          <w:rFonts w:ascii="Arial Narrow" w:hAnsi="Arial Narrow" w:cs="Tahoma"/>
          <w:sz w:val="24"/>
          <w:szCs w:val="24"/>
          <w:lang w:val="es-ES"/>
        </w:rPr>
      </w:pPr>
      <w:r w:rsidRPr="0019378F">
        <w:rPr>
          <w:rFonts w:ascii="Arial Narrow" w:hAnsi="Arial Narrow" w:cs="Tahoma"/>
          <w:sz w:val="24"/>
          <w:szCs w:val="24"/>
          <w:lang w:val="es-ES"/>
        </w:rPr>
        <w:t>In baz</w:t>
      </w:r>
      <w:r w:rsidR="00CC33C3" w:rsidRPr="0019378F">
        <w:rPr>
          <w:rFonts w:ascii="Arial Narrow" w:hAnsi="Arial Narrow" w:cs="Tahoma"/>
          <w:sz w:val="24"/>
          <w:szCs w:val="24"/>
          <w:lang w:val="es-ES"/>
        </w:rPr>
        <w:t xml:space="preserve">a </w:t>
      </w:r>
      <w:proofErr w:type="spellStart"/>
      <w:r w:rsidR="00CC33C3" w:rsidRPr="0019378F">
        <w:rPr>
          <w:rFonts w:ascii="Arial Narrow" w:hAnsi="Arial Narrow" w:cs="Tahoma"/>
          <w:sz w:val="24"/>
          <w:szCs w:val="24"/>
          <w:lang w:val="es-ES"/>
        </w:rPr>
        <w:t>Dispozitiei</w:t>
      </w:r>
      <w:proofErr w:type="spellEnd"/>
      <w:r w:rsidR="00CC33C3" w:rsidRPr="0019378F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="00CC33C3" w:rsidRPr="0019378F">
        <w:rPr>
          <w:rFonts w:ascii="Arial Narrow" w:hAnsi="Arial Narrow" w:cs="Tahoma"/>
          <w:sz w:val="24"/>
          <w:szCs w:val="24"/>
          <w:lang w:val="es-ES"/>
        </w:rPr>
        <w:t>primarului</w:t>
      </w:r>
      <w:proofErr w:type="spellEnd"/>
      <w:r w:rsidR="00CC33C3" w:rsidRPr="0019378F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="00CC33C3" w:rsidRPr="0019378F">
        <w:rPr>
          <w:rFonts w:ascii="Arial Narrow" w:hAnsi="Arial Narrow" w:cs="Tahoma"/>
          <w:sz w:val="24"/>
          <w:szCs w:val="24"/>
          <w:lang w:val="es-ES"/>
        </w:rPr>
        <w:t>nr</w:t>
      </w:r>
      <w:proofErr w:type="spellEnd"/>
      <w:r w:rsidR="00CC33C3" w:rsidRPr="0019378F">
        <w:rPr>
          <w:rFonts w:ascii="Arial Narrow" w:hAnsi="Arial Narrow" w:cs="Tahoma"/>
          <w:sz w:val="24"/>
          <w:szCs w:val="24"/>
          <w:lang w:val="es-ES"/>
        </w:rPr>
        <w:t xml:space="preserve">. </w:t>
      </w:r>
      <w:r w:rsidR="001D4919">
        <w:rPr>
          <w:rFonts w:ascii="Arial Narrow" w:hAnsi="Arial Narrow" w:cs="Tahoma"/>
          <w:sz w:val="24"/>
          <w:szCs w:val="24"/>
          <w:lang w:val="es-ES"/>
        </w:rPr>
        <w:t xml:space="preserve">920 </w:t>
      </w:r>
      <w:r w:rsidR="0019378F" w:rsidRPr="0019378F">
        <w:rPr>
          <w:rFonts w:ascii="Arial Narrow" w:hAnsi="Arial Narrow" w:cs="Tahoma"/>
          <w:sz w:val="24"/>
          <w:szCs w:val="24"/>
          <w:lang w:val="es-ES"/>
        </w:rPr>
        <w:t>/ 27</w:t>
      </w:r>
      <w:r w:rsidR="004D5CCD" w:rsidRPr="0019378F">
        <w:rPr>
          <w:rFonts w:ascii="Arial Narrow" w:hAnsi="Arial Narrow" w:cs="Tahoma"/>
          <w:sz w:val="24"/>
          <w:szCs w:val="24"/>
          <w:lang w:val="es-ES"/>
        </w:rPr>
        <w:t>.</w:t>
      </w:r>
      <w:r w:rsidR="0019378F" w:rsidRPr="0019378F">
        <w:rPr>
          <w:rFonts w:ascii="Arial Narrow" w:hAnsi="Arial Narrow" w:cs="Tahoma"/>
          <w:sz w:val="24"/>
          <w:szCs w:val="24"/>
          <w:lang w:val="es-ES"/>
        </w:rPr>
        <w:t>11</w:t>
      </w:r>
      <w:r w:rsidR="00F739F0" w:rsidRPr="0019378F">
        <w:rPr>
          <w:rFonts w:ascii="Arial Narrow" w:hAnsi="Arial Narrow" w:cs="Tahoma"/>
          <w:sz w:val="24"/>
          <w:szCs w:val="24"/>
          <w:lang w:val="es-ES"/>
        </w:rPr>
        <w:t>.2020</w:t>
      </w:r>
      <w:r w:rsidRPr="0019378F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19378F">
        <w:rPr>
          <w:rFonts w:ascii="Arial Narrow" w:hAnsi="Arial Narrow" w:cs="Tahoma"/>
          <w:sz w:val="24"/>
          <w:szCs w:val="24"/>
          <w:lang w:val="es-ES"/>
        </w:rPr>
        <w:t>sunteti</w:t>
      </w:r>
      <w:proofErr w:type="spellEnd"/>
      <w:r w:rsidRPr="0019378F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19378F">
        <w:rPr>
          <w:rFonts w:ascii="Arial Narrow" w:hAnsi="Arial Narrow" w:cs="Tahoma"/>
          <w:sz w:val="24"/>
          <w:szCs w:val="24"/>
          <w:lang w:val="es-ES"/>
        </w:rPr>
        <w:t>convocat</w:t>
      </w:r>
      <w:proofErr w:type="spellEnd"/>
      <w:r w:rsidR="00E43C7F" w:rsidRPr="0019378F">
        <w:rPr>
          <w:rFonts w:ascii="Arial Narrow" w:hAnsi="Arial Narrow" w:cs="Tahoma"/>
          <w:sz w:val="24"/>
          <w:szCs w:val="24"/>
          <w:lang w:val="es-ES"/>
        </w:rPr>
        <w:t>(a)</w:t>
      </w:r>
      <w:r w:rsidRPr="0019378F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="0019378F" w:rsidRPr="0019378F">
        <w:rPr>
          <w:rFonts w:ascii="Arial Narrow" w:hAnsi="Arial Narrow" w:cs="Tahoma"/>
          <w:sz w:val="24"/>
          <w:szCs w:val="24"/>
          <w:lang w:val="es-ES"/>
        </w:rPr>
        <w:t>joi</w:t>
      </w:r>
      <w:proofErr w:type="spellEnd"/>
      <w:r w:rsidR="0019378F" w:rsidRPr="0019378F">
        <w:rPr>
          <w:rFonts w:ascii="Arial Narrow" w:hAnsi="Arial Narrow" w:cs="Tahoma"/>
          <w:sz w:val="24"/>
          <w:szCs w:val="24"/>
          <w:lang w:val="es-ES"/>
        </w:rPr>
        <w:t>, 03.12</w:t>
      </w:r>
      <w:r w:rsidRPr="0019378F">
        <w:rPr>
          <w:rFonts w:ascii="Arial Narrow" w:hAnsi="Arial Narrow" w:cs="Tahoma"/>
          <w:sz w:val="24"/>
          <w:szCs w:val="24"/>
          <w:lang w:val="es-ES"/>
        </w:rPr>
        <w:t>.2020, ora</w:t>
      </w:r>
      <w:r w:rsidR="00CC33C3" w:rsidRPr="0019378F">
        <w:rPr>
          <w:rFonts w:ascii="Arial Narrow" w:hAnsi="Arial Narrow" w:cs="Tahoma"/>
          <w:sz w:val="24"/>
          <w:szCs w:val="24"/>
          <w:lang w:val="es-ES"/>
        </w:rPr>
        <w:t xml:space="preserve"> 1</w:t>
      </w:r>
      <w:r w:rsidR="001D4919">
        <w:rPr>
          <w:rFonts w:ascii="Arial Narrow" w:hAnsi="Arial Narrow" w:cs="Tahoma"/>
          <w:sz w:val="24"/>
          <w:szCs w:val="24"/>
          <w:lang w:val="es-ES"/>
        </w:rPr>
        <w:t>1,</w:t>
      </w:r>
      <w:proofErr w:type="gramStart"/>
      <w:r w:rsidR="001D4919">
        <w:rPr>
          <w:rFonts w:ascii="Arial Narrow" w:hAnsi="Arial Narrow" w:cs="Tahoma"/>
          <w:sz w:val="24"/>
          <w:szCs w:val="24"/>
          <w:lang w:val="es-ES"/>
        </w:rPr>
        <w:t>00</w:t>
      </w:r>
      <w:r w:rsidR="00BD5865" w:rsidRPr="0019378F">
        <w:rPr>
          <w:rFonts w:ascii="Arial Narrow" w:hAnsi="Arial Narrow" w:cs="Tahoma"/>
          <w:sz w:val="24"/>
          <w:szCs w:val="24"/>
          <w:lang w:val="es-ES"/>
        </w:rPr>
        <w:t xml:space="preserve">, </w:t>
      </w:r>
      <w:r w:rsidRPr="0019378F">
        <w:rPr>
          <w:rFonts w:ascii="Arial Narrow" w:hAnsi="Arial Narrow" w:cs="Tahoma"/>
          <w:sz w:val="24"/>
          <w:szCs w:val="24"/>
          <w:lang w:val="es-ES"/>
        </w:rPr>
        <w:t xml:space="preserve"> la</w:t>
      </w:r>
      <w:proofErr w:type="gramEnd"/>
      <w:r w:rsidRPr="0019378F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19378F">
        <w:rPr>
          <w:rFonts w:ascii="Arial Narrow" w:hAnsi="Arial Narrow" w:cs="Tahoma"/>
          <w:sz w:val="24"/>
          <w:szCs w:val="24"/>
          <w:lang w:val="es-ES"/>
        </w:rPr>
        <w:t>sedinta</w:t>
      </w:r>
      <w:proofErr w:type="spellEnd"/>
      <w:r w:rsidRPr="0019378F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="00EA058E" w:rsidRPr="0019378F">
        <w:rPr>
          <w:rFonts w:ascii="Arial Narrow" w:hAnsi="Arial Narrow" w:cs="Tahoma"/>
          <w:sz w:val="24"/>
          <w:szCs w:val="24"/>
          <w:lang w:val="es-ES"/>
        </w:rPr>
        <w:t>extraordinara</w:t>
      </w:r>
      <w:proofErr w:type="spellEnd"/>
      <w:r w:rsidR="00E752B7" w:rsidRPr="0019378F">
        <w:rPr>
          <w:rFonts w:ascii="Arial Narrow" w:hAnsi="Arial Narrow" w:cs="Tahoma"/>
          <w:sz w:val="24"/>
          <w:szCs w:val="24"/>
          <w:lang w:val="es-ES"/>
        </w:rPr>
        <w:t xml:space="preserve"> a </w:t>
      </w:r>
      <w:proofErr w:type="spellStart"/>
      <w:r w:rsidR="00E752B7" w:rsidRPr="0019378F">
        <w:rPr>
          <w:rFonts w:ascii="Arial Narrow" w:hAnsi="Arial Narrow" w:cs="Tahoma"/>
          <w:sz w:val="24"/>
          <w:szCs w:val="24"/>
          <w:lang w:val="es-ES"/>
        </w:rPr>
        <w:t>consiliului</w:t>
      </w:r>
      <w:proofErr w:type="spellEnd"/>
      <w:r w:rsidR="00E752B7" w:rsidRPr="0019378F">
        <w:rPr>
          <w:rFonts w:ascii="Arial Narrow" w:hAnsi="Arial Narrow" w:cs="Tahoma"/>
          <w:sz w:val="24"/>
          <w:szCs w:val="24"/>
          <w:lang w:val="es-ES"/>
        </w:rPr>
        <w:t xml:space="preserve"> local</w:t>
      </w:r>
      <w:r w:rsidR="00EA058E" w:rsidRPr="0019378F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19378F">
        <w:rPr>
          <w:rFonts w:ascii="Arial Narrow" w:hAnsi="Arial Narrow" w:cs="Tahoma"/>
          <w:sz w:val="24"/>
          <w:szCs w:val="24"/>
          <w:lang w:val="es-ES"/>
        </w:rPr>
        <w:t>cu</w:t>
      </w:r>
      <w:proofErr w:type="spellEnd"/>
      <w:r w:rsidRPr="0019378F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19378F">
        <w:rPr>
          <w:rFonts w:ascii="Arial Narrow" w:hAnsi="Arial Narrow" w:cs="Tahoma"/>
          <w:sz w:val="24"/>
          <w:szCs w:val="24"/>
          <w:lang w:val="es-ES"/>
        </w:rPr>
        <w:t>urmatoarea</w:t>
      </w:r>
      <w:proofErr w:type="spellEnd"/>
      <w:r w:rsidRPr="0019378F">
        <w:rPr>
          <w:rFonts w:ascii="Arial Narrow" w:hAnsi="Arial Narrow" w:cs="Tahoma"/>
          <w:sz w:val="24"/>
          <w:szCs w:val="24"/>
          <w:lang w:val="it-IT"/>
        </w:rPr>
        <w:t>:</w:t>
      </w:r>
      <w:r w:rsidRPr="0019378F">
        <w:rPr>
          <w:rFonts w:ascii="Arial Narrow" w:hAnsi="Arial Narrow" w:cs="Tahoma"/>
          <w:sz w:val="24"/>
          <w:szCs w:val="24"/>
          <w:lang w:val="es-ES"/>
        </w:rPr>
        <w:t xml:space="preserve"> </w:t>
      </w:r>
    </w:p>
    <w:p w:rsidR="00D20E52" w:rsidRPr="0019378F" w:rsidRDefault="00D20E52" w:rsidP="00D20E52">
      <w:pPr>
        <w:spacing w:after="0" w:line="240" w:lineRule="auto"/>
        <w:ind w:firstLine="720"/>
        <w:jc w:val="both"/>
        <w:rPr>
          <w:rFonts w:ascii="Arial Narrow" w:hAnsi="Arial Narrow" w:cs="Tahoma"/>
          <w:b/>
          <w:sz w:val="24"/>
          <w:szCs w:val="24"/>
          <w:u w:val="single"/>
          <w:lang w:val="es-ES"/>
        </w:rPr>
      </w:pPr>
    </w:p>
    <w:p w:rsidR="00D20E52" w:rsidRPr="0019378F" w:rsidRDefault="00D20E52" w:rsidP="00D20E52">
      <w:pPr>
        <w:spacing w:after="0" w:line="240" w:lineRule="auto"/>
        <w:ind w:firstLine="720"/>
        <w:jc w:val="both"/>
        <w:rPr>
          <w:rFonts w:ascii="Arial Narrow" w:hAnsi="Arial Narrow" w:cs="Tahoma"/>
          <w:b/>
          <w:sz w:val="24"/>
          <w:szCs w:val="24"/>
          <w:u w:val="single"/>
          <w:lang w:val="es-ES"/>
        </w:rPr>
      </w:pPr>
    </w:p>
    <w:p w:rsidR="00D20E52" w:rsidRPr="0019378F" w:rsidRDefault="00D20E52" w:rsidP="00D20E52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  <w:u w:val="single"/>
          <w:lang w:val="es-ES"/>
        </w:rPr>
      </w:pPr>
      <w:r w:rsidRPr="0019378F">
        <w:rPr>
          <w:rFonts w:ascii="Arial Narrow" w:hAnsi="Arial Narrow" w:cs="Tahoma"/>
          <w:b/>
          <w:sz w:val="24"/>
          <w:szCs w:val="24"/>
          <w:u w:val="single"/>
          <w:lang w:val="es-ES"/>
        </w:rPr>
        <w:t>ORDINE DE ZI</w:t>
      </w:r>
    </w:p>
    <w:p w:rsidR="0033084D" w:rsidRPr="0019378F" w:rsidRDefault="0033084D" w:rsidP="00D20E52">
      <w:pPr>
        <w:spacing w:after="0" w:line="240" w:lineRule="auto"/>
        <w:jc w:val="both"/>
        <w:rPr>
          <w:rFonts w:ascii="Arial Narrow" w:hAnsi="Arial Narrow" w:cs="Tahoma"/>
          <w:sz w:val="24"/>
          <w:szCs w:val="24"/>
          <w:lang w:val="es-ES"/>
        </w:rPr>
      </w:pPr>
    </w:p>
    <w:p w:rsidR="00BA4341" w:rsidRPr="0019378F" w:rsidRDefault="00D20E52" w:rsidP="0019378F">
      <w:pPr>
        <w:spacing w:after="0" w:line="240" w:lineRule="auto"/>
        <w:jc w:val="both"/>
        <w:rPr>
          <w:rFonts w:ascii="Arial Narrow" w:hAnsi="Arial Narrow" w:cs="Tahoma"/>
          <w:bCs/>
          <w:sz w:val="24"/>
          <w:szCs w:val="24"/>
          <w:lang w:val="en-GB"/>
        </w:rPr>
      </w:pPr>
      <w:r w:rsidRPr="0019378F">
        <w:rPr>
          <w:rFonts w:ascii="Arial Narrow" w:hAnsi="Arial Narrow" w:cs="Tahoma"/>
          <w:b/>
          <w:sz w:val="24"/>
          <w:szCs w:val="24"/>
          <w:lang w:val="es-ES"/>
        </w:rPr>
        <w:t>1. PROIECT DE HOTARARE</w:t>
      </w:r>
      <w:r w:rsidRPr="0019378F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="0019378F" w:rsidRPr="0019378F">
        <w:rPr>
          <w:rFonts w:ascii="Arial Narrow" w:hAnsi="Arial Narrow" w:cs="Tahoma"/>
          <w:bCs/>
          <w:sz w:val="24"/>
          <w:szCs w:val="24"/>
          <w:lang w:val="en-GB"/>
        </w:rPr>
        <w:t>privind</w:t>
      </w:r>
      <w:proofErr w:type="spellEnd"/>
      <w:r w:rsidR="0019378F" w:rsidRPr="0019378F">
        <w:rPr>
          <w:rFonts w:ascii="Arial Narrow" w:hAnsi="Arial Narrow" w:cs="Tahoma"/>
          <w:bCs/>
          <w:sz w:val="24"/>
          <w:szCs w:val="24"/>
          <w:lang w:val="en-GB"/>
        </w:rPr>
        <w:t xml:space="preserve"> </w:t>
      </w:r>
      <w:proofErr w:type="spellStart"/>
      <w:r w:rsidR="0019378F" w:rsidRPr="0019378F">
        <w:rPr>
          <w:rFonts w:ascii="Arial Narrow" w:hAnsi="Arial Narrow" w:cs="Tahoma"/>
          <w:bCs/>
          <w:sz w:val="24"/>
          <w:szCs w:val="24"/>
          <w:lang w:val="en-GB"/>
        </w:rPr>
        <w:t>rectificarea</w:t>
      </w:r>
      <w:proofErr w:type="spellEnd"/>
      <w:r w:rsidR="0019378F" w:rsidRPr="0019378F">
        <w:rPr>
          <w:rFonts w:ascii="Arial Narrow" w:hAnsi="Arial Narrow" w:cs="Tahoma"/>
          <w:bCs/>
          <w:sz w:val="24"/>
          <w:szCs w:val="24"/>
          <w:lang w:val="en-GB"/>
        </w:rPr>
        <w:t xml:space="preserve"> </w:t>
      </w:r>
      <w:proofErr w:type="spellStart"/>
      <w:r w:rsidR="0019378F" w:rsidRPr="0019378F">
        <w:rPr>
          <w:rFonts w:ascii="Arial Narrow" w:hAnsi="Arial Narrow" w:cs="Tahoma"/>
          <w:bCs/>
          <w:sz w:val="24"/>
          <w:szCs w:val="24"/>
          <w:lang w:val="en-GB"/>
        </w:rPr>
        <w:t>Bugetului</w:t>
      </w:r>
      <w:proofErr w:type="spellEnd"/>
      <w:r w:rsidR="0019378F" w:rsidRPr="0019378F">
        <w:rPr>
          <w:rFonts w:ascii="Arial Narrow" w:hAnsi="Arial Narrow" w:cs="Tahoma"/>
          <w:bCs/>
          <w:sz w:val="24"/>
          <w:szCs w:val="24"/>
          <w:lang w:val="en-GB"/>
        </w:rPr>
        <w:t xml:space="preserve"> local </w:t>
      </w:r>
      <w:proofErr w:type="spellStart"/>
      <w:r w:rsidR="0019378F" w:rsidRPr="0019378F">
        <w:rPr>
          <w:rFonts w:ascii="Arial Narrow" w:hAnsi="Arial Narrow" w:cs="Tahoma"/>
          <w:bCs/>
          <w:sz w:val="24"/>
          <w:szCs w:val="24"/>
          <w:lang w:val="en-GB"/>
        </w:rPr>
        <w:t>si</w:t>
      </w:r>
      <w:proofErr w:type="spellEnd"/>
      <w:r w:rsidR="0019378F" w:rsidRPr="0019378F">
        <w:rPr>
          <w:rFonts w:ascii="Arial Narrow" w:hAnsi="Arial Narrow" w:cs="Tahoma"/>
          <w:bCs/>
          <w:sz w:val="24"/>
          <w:szCs w:val="24"/>
          <w:lang w:val="en-GB"/>
        </w:rPr>
        <w:t xml:space="preserve"> </w:t>
      </w:r>
      <w:proofErr w:type="spellStart"/>
      <w:r w:rsidR="0019378F" w:rsidRPr="0019378F">
        <w:rPr>
          <w:rFonts w:ascii="Arial Narrow" w:hAnsi="Arial Narrow" w:cs="Tahoma"/>
          <w:bCs/>
          <w:sz w:val="24"/>
          <w:szCs w:val="24"/>
          <w:lang w:val="en-GB"/>
        </w:rPr>
        <w:t>Bugetului</w:t>
      </w:r>
      <w:proofErr w:type="spellEnd"/>
      <w:r w:rsidR="0019378F" w:rsidRPr="0019378F">
        <w:rPr>
          <w:rFonts w:ascii="Arial Narrow" w:hAnsi="Arial Narrow" w:cs="Tahoma"/>
          <w:bCs/>
          <w:sz w:val="24"/>
          <w:szCs w:val="24"/>
          <w:lang w:val="en-GB"/>
        </w:rPr>
        <w:t xml:space="preserve"> </w:t>
      </w:r>
      <w:proofErr w:type="spellStart"/>
      <w:r w:rsidR="0019378F" w:rsidRPr="0019378F">
        <w:rPr>
          <w:rFonts w:ascii="Arial Narrow" w:hAnsi="Arial Narrow" w:cs="Tahoma"/>
          <w:bCs/>
          <w:sz w:val="24"/>
          <w:szCs w:val="24"/>
          <w:lang w:val="en-GB"/>
        </w:rPr>
        <w:t>institutiilor</w:t>
      </w:r>
      <w:proofErr w:type="spellEnd"/>
      <w:r w:rsidR="0019378F" w:rsidRPr="0019378F">
        <w:rPr>
          <w:rFonts w:ascii="Arial Narrow" w:hAnsi="Arial Narrow" w:cs="Tahoma"/>
          <w:bCs/>
          <w:sz w:val="24"/>
          <w:szCs w:val="24"/>
          <w:lang w:val="en-GB"/>
        </w:rPr>
        <w:t xml:space="preserve"> </w:t>
      </w:r>
      <w:proofErr w:type="spellStart"/>
      <w:r w:rsidR="0019378F">
        <w:rPr>
          <w:rFonts w:ascii="Arial Narrow" w:hAnsi="Arial Narrow" w:cs="Tahoma"/>
          <w:bCs/>
          <w:sz w:val="24"/>
          <w:szCs w:val="24"/>
          <w:lang w:val="en-GB"/>
        </w:rPr>
        <w:t>finantate</w:t>
      </w:r>
      <w:proofErr w:type="spellEnd"/>
      <w:r w:rsidR="0019378F">
        <w:rPr>
          <w:rFonts w:ascii="Arial Narrow" w:hAnsi="Arial Narrow" w:cs="Tahoma"/>
          <w:bCs/>
          <w:sz w:val="24"/>
          <w:szCs w:val="24"/>
          <w:lang w:val="en-GB"/>
        </w:rPr>
        <w:t xml:space="preserve"> integral </w:t>
      </w:r>
      <w:proofErr w:type="spellStart"/>
      <w:r w:rsidR="0019378F">
        <w:rPr>
          <w:rFonts w:ascii="Arial Narrow" w:hAnsi="Arial Narrow" w:cs="Tahoma"/>
          <w:bCs/>
          <w:sz w:val="24"/>
          <w:szCs w:val="24"/>
          <w:lang w:val="en-GB"/>
        </w:rPr>
        <w:t>sau</w:t>
      </w:r>
      <w:proofErr w:type="spellEnd"/>
      <w:r w:rsidR="0019378F">
        <w:rPr>
          <w:rFonts w:ascii="Arial Narrow" w:hAnsi="Arial Narrow" w:cs="Tahoma"/>
          <w:bCs/>
          <w:sz w:val="24"/>
          <w:szCs w:val="24"/>
          <w:lang w:val="en-GB"/>
        </w:rPr>
        <w:t xml:space="preserve"> </w:t>
      </w:r>
      <w:r w:rsidR="0019378F" w:rsidRPr="0019378F">
        <w:rPr>
          <w:rFonts w:ascii="Arial Narrow" w:hAnsi="Arial Narrow" w:cs="Tahoma"/>
          <w:bCs/>
          <w:sz w:val="24"/>
          <w:szCs w:val="24"/>
          <w:lang w:val="en-GB"/>
        </w:rPr>
        <w:t xml:space="preserve">partial din </w:t>
      </w:r>
      <w:proofErr w:type="spellStart"/>
      <w:r w:rsidR="0019378F" w:rsidRPr="0019378F">
        <w:rPr>
          <w:rFonts w:ascii="Arial Narrow" w:hAnsi="Arial Narrow" w:cs="Tahoma"/>
          <w:bCs/>
          <w:sz w:val="24"/>
          <w:szCs w:val="24"/>
          <w:lang w:val="en-GB"/>
        </w:rPr>
        <w:t>venituri</w:t>
      </w:r>
      <w:proofErr w:type="spellEnd"/>
      <w:r w:rsidR="0019378F" w:rsidRPr="0019378F">
        <w:rPr>
          <w:rFonts w:ascii="Arial Narrow" w:hAnsi="Arial Narrow" w:cs="Tahoma"/>
          <w:bCs/>
          <w:sz w:val="24"/>
          <w:szCs w:val="24"/>
          <w:lang w:val="en-GB"/>
        </w:rPr>
        <w:t xml:space="preserve"> </w:t>
      </w:r>
      <w:proofErr w:type="spellStart"/>
      <w:proofErr w:type="gramStart"/>
      <w:r w:rsidR="0019378F" w:rsidRPr="0019378F">
        <w:rPr>
          <w:rFonts w:ascii="Arial Narrow" w:hAnsi="Arial Narrow" w:cs="Tahoma"/>
          <w:bCs/>
          <w:sz w:val="24"/>
          <w:szCs w:val="24"/>
          <w:lang w:val="en-GB"/>
        </w:rPr>
        <w:t>proprii</w:t>
      </w:r>
      <w:proofErr w:type="spellEnd"/>
      <w:r w:rsidR="0019378F" w:rsidRPr="0019378F">
        <w:rPr>
          <w:rFonts w:ascii="Arial Narrow" w:hAnsi="Arial Narrow" w:cs="Tahoma"/>
          <w:bCs/>
          <w:sz w:val="24"/>
          <w:szCs w:val="24"/>
          <w:lang w:val="en-GB"/>
        </w:rPr>
        <w:t xml:space="preserve">  </w:t>
      </w:r>
      <w:proofErr w:type="spellStart"/>
      <w:r w:rsidR="0019378F" w:rsidRPr="0019378F">
        <w:rPr>
          <w:rFonts w:ascii="Arial Narrow" w:hAnsi="Arial Narrow" w:cs="Tahoma"/>
          <w:bCs/>
          <w:sz w:val="24"/>
          <w:szCs w:val="24"/>
          <w:lang w:val="en-GB"/>
        </w:rPr>
        <w:t>pe</w:t>
      </w:r>
      <w:proofErr w:type="spellEnd"/>
      <w:proofErr w:type="gramEnd"/>
      <w:r w:rsidR="0019378F" w:rsidRPr="0019378F">
        <w:rPr>
          <w:rFonts w:ascii="Arial Narrow" w:hAnsi="Arial Narrow" w:cs="Tahoma"/>
          <w:bCs/>
          <w:sz w:val="24"/>
          <w:szCs w:val="24"/>
          <w:lang w:val="en-GB"/>
        </w:rPr>
        <w:t xml:space="preserve"> </w:t>
      </w:r>
      <w:proofErr w:type="spellStart"/>
      <w:r w:rsidR="0019378F" w:rsidRPr="0019378F">
        <w:rPr>
          <w:rFonts w:ascii="Arial Narrow" w:hAnsi="Arial Narrow" w:cs="Tahoma"/>
          <w:bCs/>
          <w:sz w:val="24"/>
          <w:szCs w:val="24"/>
          <w:lang w:val="en-GB"/>
        </w:rPr>
        <w:t>anul</w:t>
      </w:r>
      <w:proofErr w:type="spellEnd"/>
      <w:r w:rsidR="0019378F" w:rsidRPr="0019378F">
        <w:rPr>
          <w:rFonts w:ascii="Arial Narrow" w:hAnsi="Arial Narrow" w:cs="Tahoma"/>
          <w:bCs/>
          <w:sz w:val="24"/>
          <w:szCs w:val="24"/>
          <w:lang w:val="en-GB"/>
        </w:rPr>
        <w:t xml:space="preserve"> 2020.</w:t>
      </w:r>
    </w:p>
    <w:p w:rsidR="00D20E52" w:rsidRPr="0019378F" w:rsidRDefault="00D20E52" w:rsidP="0019378F">
      <w:pPr>
        <w:spacing w:after="0" w:line="240" w:lineRule="auto"/>
        <w:ind w:firstLine="720"/>
        <w:jc w:val="both"/>
        <w:rPr>
          <w:rFonts w:ascii="Arial Narrow" w:hAnsi="Arial Narrow" w:cs="Tahoma"/>
          <w:i/>
          <w:sz w:val="24"/>
          <w:szCs w:val="24"/>
          <w:lang w:val="es-ES"/>
        </w:rPr>
      </w:pPr>
      <w:r w:rsidRPr="0019378F">
        <w:rPr>
          <w:rFonts w:ascii="Arial Narrow" w:hAnsi="Arial Narrow" w:cs="Tahoma"/>
          <w:i/>
          <w:sz w:val="24"/>
          <w:szCs w:val="24"/>
          <w:lang w:val="es-ES"/>
        </w:rPr>
        <w:t xml:space="preserve">- </w:t>
      </w:r>
      <w:proofErr w:type="spellStart"/>
      <w:r w:rsidRPr="0019378F">
        <w:rPr>
          <w:rFonts w:ascii="Arial Narrow" w:hAnsi="Arial Narrow" w:cs="Tahoma"/>
          <w:i/>
          <w:sz w:val="24"/>
          <w:szCs w:val="24"/>
          <w:lang w:val="es-ES"/>
        </w:rPr>
        <w:t>prezinta</w:t>
      </w:r>
      <w:proofErr w:type="spellEnd"/>
      <w:r w:rsidRPr="0019378F">
        <w:rPr>
          <w:rFonts w:ascii="Arial Narrow" w:hAnsi="Arial Narrow" w:cs="Tahoma"/>
          <w:i/>
          <w:sz w:val="24"/>
          <w:szCs w:val="24"/>
          <w:lang w:val="es-ES"/>
        </w:rPr>
        <w:t xml:space="preserve"> dl. Primar</w:t>
      </w:r>
    </w:p>
    <w:p w:rsidR="0019378F" w:rsidRPr="0019378F" w:rsidRDefault="0019378F" w:rsidP="0019378F">
      <w:pPr>
        <w:spacing w:after="0" w:line="240" w:lineRule="auto"/>
        <w:jc w:val="both"/>
        <w:rPr>
          <w:rFonts w:ascii="Arial Narrow" w:hAnsi="Arial Narrow" w:cs="Tahoma"/>
          <w:b/>
          <w:sz w:val="24"/>
          <w:szCs w:val="24"/>
          <w:lang w:val="es-ES"/>
        </w:rPr>
      </w:pPr>
    </w:p>
    <w:p w:rsidR="00D20E52" w:rsidRPr="0019378F" w:rsidRDefault="0019378F" w:rsidP="0019378F">
      <w:pPr>
        <w:spacing w:after="0" w:line="240" w:lineRule="auto"/>
        <w:jc w:val="both"/>
        <w:rPr>
          <w:rFonts w:ascii="Arial Narrow" w:eastAsia="Calibri" w:hAnsi="Arial Narrow" w:cs="Tahoma"/>
          <w:sz w:val="24"/>
          <w:szCs w:val="24"/>
          <w:lang w:val="ro-RO"/>
        </w:rPr>
      </w:pPr>
      <w:r w:rsidRPr="0019378F">
        <w:rPr>
          <w:rFonts w:ascii="Arial Narrow" w:hAnsi="Arial Narrow" w:cs="Tahoma"/>
          <w:b/>
          <w:sz w:val="24"/>
          <w:szCs w:val="24"/>
          <w:lang w:val="es-ES"/>
        </w:rPr>
        <w:t xml:space="preserve">2. PROIECT DE HOTARARE </w:t>
      </w:r>
      <w:r w:rsidRPr="0019378F">
        <w:rPr>
          <w:rFonts w:ascii="Arial Narrow" w:eastAsia="Calibri" w:hAnsi="Arial Narrow" w:cs="Tahoma"/>
          <w:sz w:val="24"/>
          <w:szCs w:val="24"/>
          <w:lang w:val="ro-RO"/>
        </w:rPr>
        <w:t>privind darea in folosinta gratuita pentru o durata de cinci ani catre Fundatia umanitara de orientare si integrare sociala HANDROM a unor bunuri imobile apartinand domeniului privat al municipiului Curtea de Arges.</w:t>
      </w:r>
    </w:p>
    <w:p w:rsidR="0019378F" w:rsidRPr="0019378F" w:rsidRDefault="0019378F" w:rsidP="0019378F">
      <w:pPr>
        <w:spacing w:after="0" w:line="240" w:lineRule="auto"/>
        <w:ind w:firstLine="720"/>
        <w:jc w:val="both"/>
        <w:rPr>
          <w:rFonts w:ascii="Arial Narrow" w:hAnsi="Arial Narrow" w:cs="Tahoma"/>
          <w:i/>
          <w:sz w:val="24"/>
          <w:szCs w:val="24"/>
          <w:lang w:val="es-ES"/>
        </w:rPr>
      </w:pPr>
      <w:r w:rsidRPr="0019378F">
        <w:rPr>
          <w:rFonts w:ascii="Arial Narrow" w:hAnsi="Arial Narrow" w:cs="Tahoma"/>
          <w:i/>
          <w:sz w:val="24"/>
          <w:szCs w:val="24"/>
          <w:lang w:val="es-ES"/>
        </w:rPr>
        <w:t xml:space="preserve">- </w:t>
      </w:r>
      <w:proofErr w:type="spellStart"/>
      <w:r w:rsidRPr="0019378F">
        <w:rPr>
          <w:rFonts w:ascii="Arial Narrow" w:hAnsi="Arial Narrow" w:cs="Tahoma"/>
          <w:i/>
          <w:sz w:val="24"/>
          <w:szCs w:val="24"/>
          <w:lang w:val="es-ES"/>
        </w:rPr>
        <w:t>prezinta</w:t>
      </w:r>
      <w:proofErr w:type="spellEnd"/>
      <w:r w:rsidRPr="0019378F">
        <w:rPr>
          <w:rFonts w:ascii="Arial Narrow" w:hAnsi="Arial Narrow" w:cs="Tahoma"/>
          <w:i/>
          <w:sz w:val="24"/>
          <w:szCs w:val="24"/>
          <w:lang w:val="es-ES"/>
        </w:rPr>
        <w:t xml:space="preserve"> dl. Primar</w:t>
      </w:r>
    </w:p>
    <w:p w:rsidR="00D20E52" w:rsidRPr="0019378F" w:rsidRDefault="00D20E52" w:rsidP="0019378F">
      <w:pPr>
        <w:spacing w:after="0" w:line="240" w:lineRule="auto"/>
        <w:jc w:val="both"/>
        <w:rPr>
          <w:rFonts w:ascii="Arial Narrow" w:hAnsi="Arial Narrow" w:cs="Tahoma"/>
          <w:i/>
          <w:sz w:val="24"/>
          <w:szCs w:val="24"/>
          <w:lang w:val="es-ES"/>
        </w:rPr>
      </w:pPr>
    </w:p>
    <w:p w:rsidR="00D20E52" w:rsidRPr="0019378F" w:rsidRDefault="0019378F" w:rsidP="0019378F">
      <w:pPr>
        <w:spacing w:after="0" w:line="240" w:lineRule="auto"/>
        <w:jc w:val="both"/>
        <w:rPr>
          <w:rFonts w:ascii="Arial Narrow" w:eastAsia="Calibri" w:hAnsi="Arial Narrow" w:cs="Tahoma"/>
          <w:sz w:val="24"/>
          <w:szCs w:val="24"/>
          <w:lang w:val="es-ES"/>
        </w:rPr>
      </w:pPr>
      <w:r w:rsidRPr="0019378F">
        <w:rPr>
          <w:rFonts w:ascii="Arial Narrow" w:hAnsi="Arial Narrow" w:cs="Tahoma"/>
          <w:b/>
          <w:sz w:val="24"/>
          <w:szCs w:val="24"/>
          <w:lang w:val="es-ES"/>
        </w:rPr>
        <w:t xml:space="preserve">3. PROIECT DE HOTARARE </w:t>
      </w:r>
      <w:proofErr w:type="spellStart"/>
      <w:r w:rsidRPr="0019378F">
        <w:rPr>
          <w:rFonts w:ascii="Arial Narrow" w:eastAsia="Calibri" w:hAnsi="Arial Narrow" w:cs="Tahoma"/>
          <w:sz w:val="24"/>
          <w:szCs w:val="24"/>
          <w:lang w:val="es-ES"/>
        </w:rPr>
        <w:t>privind</w:t>
      </w:r>
      <w:proofErr w:type="spellEnd"/>
      <w:r w:rsidRPr="0019378F">
        <w:rPr>
          <w:rFonts w:ascii="Arial Narrow" w:eastAsia="Calibri" w:hAnsi="Arial Narrow" w:cs="Tahoma"/>
          <w:sz w:val="24"/>
          <w:szCs w:val="24"/>
          <w:lang w:val="es-ES"/>
        </w:rPr>
        <w:t xml:space="preserve"> </w:t>
      </w:r>
      <w:proofErr w:type="spellStart"/>
      <w:r w:rsidRPr="0019378F">
        <w:rPr>
          <w:rFonts w:ascii="Arial Narrow" w:eastAsia="Calibri" w:hAnsi="Arial Narrow" w:cs="Tahoma"/>
          <w:sz w:val="24"/>
          <w:szCs w:val="24"/>
          <w:lang w:val="es-ES"/>
        </w:rPr>
        <w:t>desemnarea</w:t>
      </w:r>
      <w:proofErr w:type="spellEnd"/>
      <w:r w:rsidRPr="0019378F">
        <w:rPr>
          <w:rFonts w:ascii="Arial Narrow" w:eastAsia="Calibri" w:hAnsi="Arial Narrow" w:cs="Tahoma"/>
          <w:sz w:val="24"/>
          <w:szCs w:val="24"/>
          <w:lang w:val="es-ES"/>
        </w:rPr>
        <w:t xml:space="preserve"> </w:t>
      </w:r>
      <w:proofErr w:type="spellStart"/>
      <w:r w:rsidRPr="0019378F">
        <w:rPr>
          <w:rFonts w:ascii="Arial Narrow" w:eastAsia="Calibri" w:hAnsi="Arial Narrow" w:cs="Tahoma"/>
          <w:sz w:val="24"/>
          <w:szCs w:val="24"/>
          <w:lang w:val="es-ES"/>
        </w:rPr>
        <w:t>reprezentantilor</w:t>
      </w:r>
      <w:proofErr w:type="spellEnd"/>
      <w:r w:rsidRPr="0019378F">
        <w:rPr>
          <w:rFonts w:ascii="Arial Narrow" w:eastAsia="Calibri" w:hAnsi="Arial Narrow" w:cs="Tahoma"/>
          <w:sz w:val="24"/>
          <w:szCs w:val="24"/>
          <w:lang w:val="es-ES"/>
        </w:rPr>
        <w:t xml:space="preserve"> </w:t>
      </w:r>
      <w:proofErr w:type="spellStart"/>
      <w:r w:rsidRPr="0019378F">
        <w:rPr>
          <w:rFonts w:ascii="Arial Narrow" w:eastAsia="Calibri" w:hAnsi="Arial Narrow" w:cs="Tahoma"/>
          <w:sz w:val="24"/>
          <w:szCs w:val="24"/>
          <w:lang w:val="es-ES"/>
        </w:rPr>
        <w:t>consiliului</w:t>
      </w:r>
      <w:proofErr w:type="spellEnd"/>
      <w:r w:rsidRPr="0019378F">
        <w:rPr>
          <w:rFonts w:ascii="Arial Narrow" w:eastAsia="Calibri" w:hAnsi="Arial Narrow" w:cs="Tahoma"/>
          <w:sz w:val="24"/>
          <w:szCs w:val="24"/>
          <w:lang w:val="es-ES"/>
        </w:rPr>
        <w:t xml:space="preserve"> local in </w:t>
      </w:r>
      <w:proofErr w:type="spellStart"/>
      <w:r w:rsidRPr="0019378F">
        <w:rPr>
          <w:rFonts w:ascii="Arial Narrow" w:eastAsia="Calibri" w:hAnsi="Arial Narrow" w:cs="Tahoma"/>
          <w:sz w:val="24"/>
          <w:szCs w:val="24"/>
          <w:lang w:val="es-ES"/>
        </w:rPr>
        <w:t>consiliile</w:t>
      </w:r>
      <w:proofErr w:type="spellEnd"/>
      <w:r w:rsidRPr="0019378F">
        <w:rPr>
          <w:rFonts w:ascii="Arial Narrow" w:eastAsia="Calibri" w:hAnsi="Arial Narrow" w:cs="Tahoma"/>
          <w:sz w:val="24"/>
          <w:szCs w:val="24"/>
          <w:lang w:val="es-ES"/>
        </w:rPr>
        <w:t xml:space="preserve"> de </w:t>
      </w:r>
      <w:proofErr w:type="spellStart"/>
      <w:r w:rsidRPr="0019378F">
        <w:rPr>
          <w:rFonts w:ascii="Arial Narrow" w:eastAsia="Calibri" w:hAnsi="Arial Narrow" w:cs="Tahoma"/>
          <w:sz w:val="24"/>
          <w:szCs w:val="24"/>
          <w:lang w:val="es-ES"/>
        </w:rPr>
        <w:t>administratie</w:t>
      </w:r>
      <w:proofErr w:type="spellEnd"/>
      <w:r w:rsidRPr="0019378F">
        <w:rPr>
          <w:rFonts w:ascii="Arial Narrow" w:eastAsia="Calibri" w:hAnsi="Arial Narrow" w:cs="Tahoma"/>
          <w:sz w:val="24"/>
          <w:szCs w:val="24"/>
          <w:lang w:val="es-ES"/>
        </w:rPr>
        <w:t xml:space="preserve"> ale </w:t>
      </w:r>
      <w:proofErr w:type="spellStart"/>
      <w:r w:rsidRPr="0019378F">
        <w:rPr>
          <w:rFonts w:ascii="Arial Narrow" w:eastAsia="Calibri" w:hAnsi="Arial Narrow" w:cs="Tahoma"/>
          <w:sz w:val="24"/>
          <w:szCs w:val="24"/>
          <w:lang w:val="es-ES"/>
        </w:rPr>
        <w:t>unitatilor</w:t>
      </w:r>
      <w:proofErr w:type="spellEnd"/>
      <w:r w:rsidRPr="0019378F">
        <w:rPr>
          <w:rFonts w:ascii="Arial Narrow" w:eastAsia="Calibri" w:hAnsi="Arial Narrow" w:cs="Tahoma"/>
          <w:sz w:val="24"/>
          <w:szCs w:val="24"/>
          <w:lang w:val="es-ES"/>
        </w:rPr>
        <w:t xml:space="preserve"> de </w:t>
      </w:r>
      <w:proofErr w:type="spellStart"/>
      <w:r w:rsidRPr="0019378F">
        <w:rPr>
          <w:rFonts w:ascii="Arial Narrow" w:eastAsia="Calibri" w:hAnsi="Arial Narrow" w:cs="Tahoma"/>
          <w:sz w:val="24"/>
          <w:szCs w:val="24"/>
          <w:lang w:val="es-ES"/>
        </w:rPr>
        <w:t>invatamant</w:t>
      </w:r>
      <w:proofErr w:type="spellEnd"/>
      <w:r w:rsidRPr="0019378F">
        <w:rPr>
          <w:rFonts w:ascii="Arial Narrow" w:eastAsia="Calibri" w:hAnsi="Arial Narrow" w:cs="Tahoma"/>
          <w:sz w:val="24"/>
          <w:szCs w:val="24"/>
          <w:lang w:val="es-ES"/>
        </w:rPr>
        <w:t xml:space="preserve"> </w:t>
      </w:r>
      <w:proofErr w:type="spellStart"/>
      <w:r w:rsidRPr="0019378F">
        <w:rPr>
          <w:rFonts w:ascii="Arial Narrow" w:eastAsia="Calibri" w:hAnsi="Arial Narrow" w:cs="Tahoma"/>
          <w:sz w:val="24"/>
          <w:szCs w:val="24"/>
          <w:lang w:val="es-ES"/>
        </w:rPr>
        <w:t>preuniversitar</w:t>
      </w:r>
      <w:proofErr w:type="spellEnd"/>
      <w:r w:rsidRPr="0019378F">
        <w:rPr>
          <w:rFonts w:ascii="Arial Narrow" w:eastAsia="Calibri" w:hAnsi="Arial Narrow" w:cs="Tahoma"/>
          <w:sz w:val="24"/>
          <w:szCs w:val="24"/>
          <w:lang w:val="es-ES"/>
        </w:rPr>
        <w:t xml:space="preserve"> de </w:t>
      </w:r>
      <w:proofErr w:type="spellStart"/>
      <w:r w:rsidRPr="0019378F">
        <w:rPr>
          <w:rFonts w:ascii="Arial Narrow" w:eastAsia="Calibri" w:hAnsi="Arial Narrow" w:cs="Tahoma"/>
          <w:sz w:val="24"/>
          <w:szCs w:val="24"/>
          <w:lang w:val="es-ES"/>
        </w:rPr>
        <w:t>stat</w:t>
      </w:r>
      <w:proofErr w:type="spellEnd"/>
      <w:r w:rsidRPr="0019378F">
        <w:rPr>
          <w:rFonts w:ascii="Arial Narrow" w:eastAsia="Calibri" w:hAnsi="Arial Narrow" w:cs="Tahoma"/>
          <w:sz w:val="24"/>
          <w:szCs w:val="24"/>
          <w:lang w:val="es-ES"/>
        </w:rPr>
        <w:t>.</w:t>
      </w:r>
    </w:p>
    <w:p w:rsidR="0019378F" w:rsidRPr="0019378F" w:rsidRDefault="0019378F" w:rsidP="0019378F">
      <w:pPr>
        <w:spacing w:after="0" w:line="240" w:lineRule="auto"/>
        <w:ind w:firstLine="720"/>
        <w:jc w:val="both"/>
        <w:rPr>
          <w:rFonts w:ascii="Arial Narrow" w:hAnsi="Arial Narrow" w:cs="Tahoma"/>
          <w:i/>
          <w:sz w:val="24"/>
          <w:szCs w:val="24"/>
          <w:lang w:val="es-ES"/>
        </w:rPr>
      </w:pPr>
      <w:r w:rsidRPr="0019378F">
        <w:rPr>
          <w:rFonts w:ascii="Arial Narrow" w:hAnsi="Arial Narrow" w:cs="Tahoma"/>
          <w:i/>
          <w:sz w:val="24"/>
          <w:szCs w:val="24"/>
          <w:lang w:val="es-ES"/>
        </w:rPr>
        <w:t xml:space="preserve">- </w:t>
      </w:r>
      <w:proofErr w:type="spellStart"/>
      <w:r w:rsidRPr="0019378F">
        <w:rPr>
          <w:rFonts w:ascii="Arial Narrow" w:hAnsi="Arial Narrow" w:cs="Tahoma"/>
          <w:i/>
          <w:sz w:val="24"/>
          <w:szCs w:val="24"/>
          <w:lang w:val="es-ES"/>
        </w:rPr>
        <w:t>prezinta</w:t>
      </w:r>
      <w:proofErr w:type="spellEnd"/>
      <w:r w:rsidRPr="0019378F">
        <w:rPr>
          <w:rFonts w:ascii="Arial Narrow" w:hAnsi="Arial Narrow" w:cs="Tahoma"/>
          <w:i/>
          <w:sz w:val="24"/>
          <w:szCs w:val="24"/>
          <w:lang w:val="es-ES"/>
        </w:rPr>
        <w:t xml:space="preserve"> dl. Primar</w:t>
      </w:r>
    </w:p>
    <w:p w:rsidR="0019378F" w:rsidRPr="0019378F" w:rsidRDefault="0019378F" w:rsidP="0019378F">
      <w:pPr>
        <w:spacing w:after="0" w:line="240" w:lineRule="auto"/>
        <w:jc w:val="both"/>
        <w:rPr>
          <w:rFonts w:ascii="Arial Narrow" w:hAnsi="Arial Narrow" w:cs="Tahoma"/>
          <w:i/>
          <w:sz w:val="24"/>
          <w:szCs w:val="24"/>
          <w:lang w:val="es-ES"/>
        </w:rPr>
      </w:pPr>
    </w:p>
    <w:p w:rsidR="0019378F" w:rsidRPr="0019378F" w:rsidRDefault="0019378F" w:rsidP="0019378F">
      <w:pPr>
        <w:spacing w:after="0" w:line="240" w:lineRule="auto"/>
        <w:jc w:val="both"/>
        <w:rPr>
          <w:rFonts w:ascii="Arial Narrow" w:eastAsia="Calibri" w:hAnsi="Arial Narrow" w:cs="Tahoma"/>
          <w:b/>
          <w:sz w:val="24"/>
          <w:szCs w:val="24"/>
          <w:lang w:val="es-ES"/>
        </w:rPr>
      </w:pPr>
      <w:r w:rsidRPr="0019378F">
        <w:rPr>
          <w:rFonts w:ascii="Arial Narrow" w:hAnsi="Arial Narrow" w:cs="Tahoma"/>
          <w:b/>
          <w:sz w:val="24"/>
          <w:szCs w:val="24"/>
          <w:lang w:val="es-ES"/>
        </w:rPr>
        <w:t xml:space="preserve">4. PROIECT DE HOTARAR </w:t>
      </w:r>
      <w:proofErr w:type="spellStart"/>
      <w:r w:rsidRPr="0019378F">
        <w:rPr>
          <w:rFonts w:ascii="Arial Narrow" w:eastAsia="Calibri" w:hAnsi="Arial Narrow" w:cs="Tahoma"/>
          <w:sz w:val="24"/>
          <w:szCs w:val="24"/>
          <w:lang w:val="es-ES"/>
        </w:rPr>
        <w:t>privind</w:t>
      </w:r>
      <w:proofErr w:type="spellEnd"/>
      <w:r w:rsidRPr="0019378F">
        <w:rPr>
          <w:rFonts w:ascii="Arial Narrow" w:eastAsia="Calibri" w:hAnsi="Arial Narrow" w:cs="Tahoma"/>
          <w:sz w:val="24"/>
          <w:szCs w:val="24"/>
          <w:lang w:val="es-ES"/>
        </w:rPr>
        <w:t xml:space="preserve"> </w:t>
      </w:r>
      <w:proofErr w:type="spellStart"/>
      <w:r w:rsidRPr="0019378F">
        <w:rPr>
          <w:rFonts w:ascii="Arial Narrow" w:eastAsia="Calibri" w:hAnsi="Arial Narrow" w:cs="Tahoma"/>
          <w:sz w:val="24"/>
          <w:szCs w:val="24"/>
          <w:lang w:val="es-ES"/>
        </w:rPr>
        <w:t>desemnarea</w:t>
      </w:r>
      <w:proofErr w:type="spellEnd"/>
      <w:r w:rsidRPr="0019378F">
        <w:rPr>
          <w:rFonts w:ascii="Arial Narrow" w:eastAsia="Calibri" w:hAnsi="Arial Narrow" w:cs="Tahoma"/>
          <w:sz w:val="24"/>
          <w:szCs w:val="24"/>
          <w:lang w:val="es-ES"/>
        </w:rPr>
        <w:t xml:space="preserve"> </w:t>
      </w:r>
      <w:proofErr w:type="spellStart"/>
      <w:r w:rsidRPr="0019378F">
        <w:rPr>
          <w:rFonts w:ascii="Arial Narrow" w:eastAsia="Calibri" w:hAnsi="Arial Narrow" w:cs="Tahoma"/>
          <w:sz w:val="24"/>
          <w:szCs w:val="24"/>
          <w:lang w:val="es-ES"/>
        </w:rPr>
        <w:t>reprezentantilor</w:t>
      </w:r>
      <w:proofErr w:type="spellEnd"/>
      <w:r w:rsidRPr="0019378F">
        <w:rPr>
          <w:rFonts w:ascii="Arial Narrow" w:eastAsia="Calibri" w:hAnsi="Arial Narrow" w:cs="Tahoma"/>
          <w:sz w:val="24"/>
          <w:szCs w:val="24"/>
          <w:lang w:val="es-ES"/>
        </w:rPr>
        <w:t xml:space="preserve"> </w:t>
      </w:r>
      <w:proofErr w:type="spellStart"/>
      <w:r w:rsidRPr="0019378F">
        <w:rPr>
          <w:rFonts w:ascii="Arial Narrow" w:eastAsia="Calibri" w:hAnsi="Arial Narrow" w:cs="Tahoma"/>
          <w:sz w:val="24"/>
          <w:szCs w:val="24"/>
          <w:lang w:val="es-ES"/>
        </w:rPr>
        <w:t>consiliului</w:t>
      </w:r>
      <w:proofErr w:type="spellEnd"/>
      <w:r w:rsidRPr="0019378F">
        <w:rPr>
          <w:rFonts w:ascii="Arial Narrow" w:eastAsia="Calibri" w:hAnsi="Arial Narrow" w:cs="Tahoma"/>
          <w:sz w:val="24"/>
          <w:szCs w:val="24"/>
          <w:lang w:val="es-ES"/>
        </w:rPr>
        <w:t xml:space="preserve"> local in </w:t>
      </w:r>
      <w:proofErr w:type="spellStart"/>
      <w:r w:rsidRPr="0019378F">
        <w:rPr>
          <w:rFonts w:ascii="Arial Narrow" w:eastAsia="Calibri" w:hAnsi="Arial Narrow" w:cs="Tahoma"/>
          <w:sz w:val="24"/>
          <w:szCs w:val="24"/>
          <w:lang w:val="es-ES"/>
        </w:rPr>
        <w:t>comisiile</w:t>
      </w:r>
      <w:proofErr w:type="spellEnd"/>
      <w:r w:rsidRPr="0019378F">
        <w:rPr>
          <w:rFonts w:ascii="Arial Narrow" w:eastAsia="Calibri" w:hAnsi="Arial Narrow" w:cs="Tahoma"/>
          <w:sz w:val="24"/>
          <w:szCs w:val="24"/>
          <w:lang w:val="es-ES"/>
        </w:rPr>
        <w:t xml:space="preserve"> </w:t>
      </w:r>
      <w:proofErr w:type="spellStart"/>
      <w:r w:rsidRPr="0019378F">
        <w:rPr>
          <w:rFonts w:ascii="Arial Narrow" w:eastAsia="Calibri" w:hAnsi="Arial Narrow" w:cs="Tahoma"/>
          <w:sz w:val="24"/>
          <w:szCs w:val="24"/>
          <w:lang w:val="es-ES"/>
        </w:rPr>
        <w:t>pentru</w:t>
      </w:r>
      <w:proofErr w:type="spellEnd"/>
      <w:r w:rsidRPr="0019378F">
        <w:rPr>
          <w:rFonts w:ascii="Arial Narrow" w:eastAsia="Calibri" w:hAnsi="Arial Narrow" w:cs="Tahoma"/>
          <w:sz w:val="24"/>
          <w:szCs w:val="24"/>
          <w:lang w:val="es-ES"/>
        </w:rPr>
        <w:t xml:space="preserve"> </w:t>
      </w:r>
      <w:proofErr w:type="spellStart"/>
      <w:r w:rsidRPr="0019378F">
        <w:rPr>
          <w:rFonts w:ascii="Arial Narrow" w:eastAsia="Calibri" w:hAnsi="Arial Narrow" w:cs="Tahoma"/>
          <w:sz w:val="24"/>
          <w:szCs w:val="24"/>
          <w:lang w:val="es-ES"/>
        </w:rPr>
        <w:t>evaluarea</w:t>
      </w:r>
      <w:proofErr w:type="spellEnd"/>
      <w:r w:rsidRPr="0019378F">
        <w:rPr>
          <w:rFonts w:ascii="Arial Narrow" w:eastAsia="Calibri" w:hAnsi="Arial Narrow" w:cs="Tahoma"/>
          <w:sz w:val="24"/>
          <w:szCs w:val="24"/>
          <w:lang w:val="es-ES"/>
        </w:rPr>
        <w:t xml:space="preserve"> si </w:t>
      </w:r>
      <w:proofErr w:type="spellStart"/>
      <w:r w:rsidRPr="0019378F">
        <w:rPr>
          <w:rFonts w:ascii="Arial Narrow" w:eastAsia="Calibri" w:hAnsi="Arial Narrow" w:cs="Tahoma"/>
          <w:sz w:val="24"/>
          <w:szCs w:val="24"/>
          <w:lang w:val="es-ES"/>
        </w:rPr>
        <w:t>asigurarea</w:t>
      </w:r>
      <w:proofErr w:type="spellEnd"/>
      <w:r w:rsidRPr="0019378F">
        <w:rPr>
          <w:rFonts w:ascii="Arial Narrow" w:eastAsia="Calibri" w:hAnsi="Arial Narrow" w:cs="Tahoma"/>
          <w:sz w:val="24"/>
          <w:szCs w:val="24"/>
          <w:lang w:val="es-ES"/>
        </w:rPr>
        <w:t xml:space="preserve"> </w:t>
      </w:r>
      <w:proofErr w:type="spellStart"/>
      <w:r w:rsidRPr="0019378F">
        <w:rPr>
          <w:rFonts w:ascii="Arial Narrow" w:eastAsia="Calibri" w:hAnsi="Arial Narrow" w:cs="Tahoma"/>
          <w:sz w:val="24"/>
          <w:szCs w:val="24"/>
          <w:lang w:val="es-ES"/>
        </w:rPr>
        <w:t>calitatii</w:t>
      </w:r>
      <w:proofErr w:type="spellEnd"/>
      <w:r w:rsidRPr="0019378F">
        <w:rPr>
          <w:rFonts w:ascii="Arial Narrow" w:eastAsia="Calibri" w:hAnsi="Arial Narrow" w:cs="Tahoma"/>
          <w:sz w:val="24"/>
          <w:szCs w:val="24"/>
          <w:lang w:val="es-ES"/>
        </w:rPr>
        <w:t xml:space="preserve"> la </w:t>
      </w:r>
      <w:proofErr w:type="spellStart"/>
      <w:r w:rsidRPr="0019378F">
        <w:rPr>
          <w:rFonts w:ascii="Arial Narrow" w:eastAsia="Calibri" w:hAnsi="Arial Narrow" w:cs="Tahoma"/>
          <w:sz w:val="24"/>
          <w:szCs w:val="24"/>
          <w:lang w:val="es-ES"/>
        </w:rPr>
        <w:t>unitatile</w:t>
      </w:r>
      <w:proofErr w:type="spellEnd"/>
      <w:r w:rsidRPr="0019378F">
        <w:rPr>
          <w:rFonts w:ascii="Arial Narrow" w:eastAsia="Calibri" w:hAnsi="Arial Narrow" w:cs="Tahoma"/>
          <w:sz w:val="24"/>
          <w:szCs w:val="24"/>
          <w:lang w:val="es-ES"/>
        </w:rPr>
        <w:t xml:space="preserve"> de </w:t>
      </w:r>
      <w:proofErr w:type="spellStart"/>
      <w:r w:rsidRPr="0019378F">
        <w:rPr>
          <w:rFonts w:ascii="Arial Narrow" w:eastAsia="Calibri" w:hAnsi="Arial Narrow" w:cs="Tahoma"/>
          <w:sz w:val="24"/>
          <w:szCs w:val="24"/>
          <w:lang w:val="es-ES"/>
        </w:rPr>
        <w:t>invatamant</w:t>
      </w:r>
      <w:proofErr w:type="spellEnd"/>
      <w:r w:rsidRPr="0019378F">
        <w:rPr>
          <w:rFonts w:ascii="Arial Narrow" w:eastAsia="Calibri" w:hAnsi="Arial Narrow" w:cs="Tahoma"/>
          <w:sz w:val="24"/>
          <w:szCs w:val="24"/>
          <w:lang w:val="es-ES"/>
        </w:rPr>
        <w:t xml:space="preserve"> </w:t>
      </w:r>
      <w:proofErr w:type="spellStart"/>
      <w:r w:rsidRPr="0019378F">
        <w:rPr>
          <w:rFonts w:ascii="Arial Narrow" w:eastAsia="Calibri" w:hAnsi="Arial Narrow" w:cs="Tahoma"/>
          <w:sz w:val="24"/>
          <w:szCs w:val="24"/>
          <w:lang w:val="es-ES"/>
        </w:rPr>
        <w:t>preuniversitar</w:t>
      </w:r>
      <w:proofErr w:type="spellEnd"/>
      <w:r w:rsidRPr="0019378F">
        <w:rPr>
          <w:rFonts w:ascii="Arial Narrow" w:eastAsia="Calibri" w:hAnsi="Arial Narrow" w:cs="Tahoma"/>
          <w:sz w:val="24"/>
          <w:szCs w:val="24"/>
          <w:lang w:val="es-ES"/>
        </w:rPr>
        <w:t xml:space="preserve"> de </w:t>
      </w:r>
      <w:proofErr w:type="spellStart"/>
      <w:r w:rsidRPr="0019378F">
        <w:rPr>
          <w:rFonts w:ascii="Arial Narrow" w:eastAsia="Calibri" w:hAnsi="Arial Narrow" w:cs="Tahoma"/>
          <w:sz w:val="24"/>
          <w:szCs w:val="24"/>
          <w:lang w:val="es-ES"/>
        </w:rPr>
        <w:t>stat</w:t>
      </w:r>
      <w:proofErr w:type="spellEnd"/>
      <w:r w:rsidRPr="0019378F">
        <w:rPr>
          <w:rFonts w:ascii="Arial Narrow" w:eastAsia="Calibri" w:hAnsi="Arial Narrow" w:cs="Tahoma"/>
          <w:sz w:val="24"/>
          <w:szCs w:val="24"/>
          <w:lang w:val="es-ES"/>
        </w:rPr>
        <w:t xml:space="preserve"> si particular.</w:t>
      </w:r>
    </w:p>
    <w:p w:rsidR="0019378F" w:rsidRPr="0019378F" w:rsidRDefault="0019378F" w:rsidP="0019378F">
      <w:pPr>
        <w:spacing w:after="0" w:line="240" w:lineRule="auto"/>
        <w:ind w:firstLine="720"/>
        <w:jc w:val="both"/>
        <w:rPr>
          <w:rFonts w:ascii="Arial Narrow" w:hAnsi="Arial Narrow" w:cs="Tahoma"/>
          <w:i/>
          <w:sz w:val="24"/>
          <w:szCs w:val="24"/>
          <w:lang w:val="es-ES"/>
        </w:rPr>
      </w:pPr>
      <w:r w:rsidRPr="0019378F">
        <w:rPr>
          <w:rFonts w:ascii="Arial Narrow" w:hAnsi="Arial Narrow" w:cs="Tahoma"/>
          <w:i/>
          <w:sz w:val="24"/>
          <w:szCs w:val="24"/>
          <w:lang w:val="es-ES"/>
        </w:rPr>
        <w:t xml:space="preserve">- </w:t>
      </w:r>
      <w:proofErr w:type="spellStart"/>
      <w:r w:rsidRPr="0019378F">
        <w:rPr>
          <w:rFonts w:ascii="Arial Narrow" w:hAnsi="Arial Narrow" w:cs="Tahoma"/>
          <w:i/>
          <w:sz w:val="24"/>
          <w:szCs w:val="24"/>
          <w:lang w:val="es-ES"/>
        </w:rPr>
        <w:t>prezinta</w:t>
      </w:r>
      <w:proofErr w:type="spellEnd"/>
      <w:r w:rsidRPr="0019378F">
        <w:rPr>
          <w:rFonts w:ascii="Arial Narrow" w:hAnsi="Arial Narrow" w:cs="Tahoma"/>
          <w:i/>
          <w:sz w:val="24"/>
          <w:szCs w:val="24"/>
          <w:lang w:val="es-ES"/>
        </w:rPr>
        <w:t xml:space="preserve"> dl. Primar</w:t>
      </w:r>
    </w:p>
    <w:p w:rsidR="0019378F" w:rsidRPr="0019378F" w:rsidRDefault="0019378F" w:rsidP="0019378F">
      <w:pPr>
        <w:spacing w:after="0" w:line="240" w:lineRule="auto"/>
        <w:jc w:val="both"/>
        <w:rPr>
          <w:rFonts w:ascii="Arial Narrow" w:hAnsi="Arial Narrow" w:cs="Tahoma"/>
          <w:b/>
          <w:sz w:val="24"/>
          <w:szCs w:val="24"/>
          <w:lang w:val="es-ES"/>
        </w:rPr>
      </w:pPr>
    </w:p>
    <w:p w:rsidR="0019378F" w:rsidRPr="0019378F" w:rsidRDefault="0019378F" w:rsidP="0019378F">
      <w:pPr>
        <w:spacing w:after="0" w:line="240" w:lineRule="auto"/>
        <w:jc w:val="both"/>
        <w:rPr>
          <w:rFonts w:ascii="Arial Narrow" w:eastAsia="Calibri" w:hAnsi="Arial Narrow" w:cs="Tahoma"/>
          <w:sz w:val="24"/>
          <w:szCs w:val="24"/>
          <w:lang w:val="es-ES"/>
        </w:rPr>
      </w:pPr>
      <w:r w:rsidRPr="0019378F">
        <w:rPr>
          <w:rFonts w:ascii="Arial Narrow" w:hAnsi="Arial Narrow" w:cs="Tahoma"/>
          <w:b/>
          <w:sz w:val="24"/>
          <w:szCs w:val="24"/>
          <w:lang w:val="es-ES"/>
        </w:rPr>
        <w:t xml:space="preserve">5. PROIECT DE HOTARARE </w:t>
      </w:r>
      <w:proofErr w:type="spellStart"/>
      <w:r w:rsidRPr="0019378F">
        <w:rPr>
          <w:rFonts w:ascii="Arial Narrow" w:eastAsia="Calibri" w:hAnsi="Arial Narrow" w:cs="Tahoma"/>
          <w:sz w:val="24"/>
          <w:szCs w:val="24"/>
          <w:lang w:val="es-ES"/>
        </w:rPr>
        <w:t>privind</w:t>
      </w:r>
      <w:proofErr w:type="spellEnd"/>
      <w:r w:rsidRPr="0019378F">
        <w:rPr>
          <w:rFonts w:ascii="Arial Narrow" w:eastAsia="Calibri" w:hAnsi="Arial Narrow" w:cs="Tahoma"/>
          <w:sz w:val="24"/>
          <w:szCs w:val="24"/>
          <w:lang w:val="es-ES"/>
        </w:rPr>
        <w:t xml:space="preserve"> </w:t>
      </w:r>
      <w:proofErr w:type="spellStart"/>
      <w:r w:rsidRPr="0019378F">
        <w:rPr>
          <w:rFonts w:ascii="Arial Narrow" w:eastAsia="Calibri" w:hAnsi="Arial Narrow" w:cs="Tahoma"/>
          <w:sz w:val="24"/>
          <w:szCs w:val="24"/>
          <w:lang w:val="es-ES"/>
        </w:rPr>
        <w:t>desemnarea</w:t>
      </w:r>
      <w:proofErr w:type="spellEnd"/>
      <w:r w:rsidRPr="0019378F">
        <w:rPr>
          <w:rFonts w:ascii="Arial Narrow" w:eastAsia="Calibri" w:hAnsi="Arial Narrow" w:cs="Tahoma"/>
          <w:sz w:val="24"/>
          <w:szCs w:val="24"/>
          <w:lang w:val="es-ES"/>
        </w:rPr>
        <w:t xml:space="preserve"> </w:t>
      </w:r>
      <w:proofErr w:type="spellStart"/>
      <w:r w:rsidRPr="0019378F">
        <w:rPr>
          <w:rFonts w:ascii="Arial Narrow" w:eastAsia="Calibri" w:hAnsi="Arial Narrow" w:cs="Tahoma"/>
          <w:sz w:val="24"/>
          <w:szCs w:val="24"/>
          <w:lang w:val="es-ES"/>
        </w:rPr>
        <w:t>reprezentantului</w:t>
      </w:r>
      <w:proofErr w:type="spellEnd"/>
      <w:r w:rsidRPr="0019378F">
        <w:rPr>
          <w:rFonts w:ascii="Arial Narrow" w:eastAsia="Calibri" w:hAnsi="Arial Narrow" w:cs="Tahoma"/>
          <w:sz w:val="24"/>
          <w:szCs w:val="24"/>
          <w:lang w:val="es-ES"/>
        </w:rPr>
        <w:t xml:space="preserve"> </w:t>
      </w:r>
      <w:proofErr w:type="spellStart"/>
      <w:r w:rsidRPr="0019378F">
        <w:rPr>
          <w:rFonts w:ascii="Arial Narrow" w:eastAsia="Calibri" w:hAnsi="Arial Narrow" w:cs="Tahoma"/>
          <w:sz w:val="24"/>
          <w:szCs w:val="24"/>
          <w:lang w:val="es-ES"/>
        </w:rPr>
        <w:t>municipiului</w:t>
      </w:r>
      <w:proofErr w:type="spellEnd"/>
      <w:r w:rsidRPr="0019378F">
        <w:rPr>
          <w:rFonts w:ascii="Arial Narrow" w:eastAsia="Calibri" w:hAnsi="Arial Narrow" w:cs="Tahoma"/>
          <w:sz w:val="24"/>
          <w:szCs w:val="24"/>
          <w:lang w:val="es-ES"/>
        </w:rPr>
        <w:t xml:space="preserve"> </w:t>
      </w:r>
      <w:proofErr w:type="spellStart"/>
      <w:r w:rsidRPr="0019378F">
        <w:rPr>
          <w:rFonts w:ascii="Arial Narrow" w:eastAsia="Calibri" w:hAnsi="Arial Narrow" w:cs="Tahoma"/>
          <w:sz w:val="24"/>
          <w:szCs w:val="24"/>
          <w:lang w:val="es-ES"/>
        </w:rPr>
        <w:t>Curtea</w:t>
      </w:r>
      <w:proofErr w:type="spellEnd"/>
      <w:r w:rsidRPr="0019378F">
        <w:rPr>
          <w:rFonts w:ascii="Arial Narrow" w:eastAsia="Calibri" w:hAnsi="Arial Narrow" w:cs="Tahoma"/>
          <w:sz w:val="24"/>
          <w:szCs w:val="24"/>
          <w:lang w:val="es-ES"/>
        </w:rPr>
        <w:t xml:space="preserve"> de </w:t>
      </w:r>
      <w:proofErr w:type="spellStart"/>
      <w:r w:rsidRPr="0019378F">
        <w:rPr>
          <w:rFonts w:ascii="Arial Narrow" w:eastAsia="Calibri" w:hAnsi="Arial Narrow" w:cs="Tahoma"/>
          <w:sz w:val="24"/>
          <w:szCs w:val="24"/>
          <w:lang w:val="es-ES"/>
        </w:rPr>
        <w:t>Arges</w:t>
      </w:r>
      <w:proofErr w:type="spellEnd"/>
      <w:r w:rsidRPr="0019378F">
        <w:rPr>
          <w:rFonts w:ascii="Arial Narrow" w:eastAsia="Calibri" w:hAnsi="Arial Narrow" w:cs="Tahoma"/>
          <w:sz w:val="24"/>
          <w:szCs w:val="24"/>
          <w:lang w:val="es-ES"/>
        </w:rPr>
        <w:t xml:space="preserve"> in </w:t>
      </w:r>
      <w:proofErr w:type="spellStart"/>
      <w:r w:rsidRPr="0019378F">
        <w:rPr>
          <w:rFonts w:ascii="Arial Narrow" w:eastAsia="Calibri" w:hAnsi="Arial Narrow" w:cs="Tahoma"/>
          <w:sz w:val="24"/>
          <w:szCs w:val="24"/>
          <w:lang w:val="es-ES"/>
        </w:rPr>
        <w:t>adunarea</w:t>
      </w:r>
      <w:proofErr w:type="spellEnd"/>
      <w:r w:rsidRPr="0019378F">
        <w:rPr>
          <w:rFonts w:ascii="Arial Narrow" w:eastAsia="Calibri" w:hAnsi="Arial Narrow" w:cs="Tahoma"/>
          <w:sz w:val="24"/>
          <w:szCs w:val="24"/>
          <w:lang w:val="es-ES"/>
        </w:rPr>
        <w:t xml:space="preserve"> generala a </w:t>
      </w:r>
      <w:proofErr w:type="spellStart"/>
      <w:r w:rsidRPr="0019378F">
        <w:rPr>
          <w:rFonts w:ascii="Arial Narrow" w:eastAsia="Calibri" w:hAnsi="Arial Narrow" w:cs="Tahoma"/>
          <w:sz w:val="24"/>
          <w:szCs w:val="24"/>
          <w:lang w:val="es-ES"/>
        </w:rPr>
        <w:t>actionarilor</w:t>
      </w:r>
      <w:proofErr w:type="spellEnd"/>
      <w:r w:rsidRPr="0019378F">
        <w:rPr>
          <w:rFonts w:ascii="Arial Narrow" w:eastAsia="Calibri" w:hAnsi="Arial Narrow" w:cs="Tahoma"/>
          <w:sz w:val="24"/>
          <w:szCs w:val="24"/>
          <w:lang w:val="es-ES"/>
        </w:rPr>
        <w:t xml:space="preserve"> la S.C. AQUATERM AG 98-S.A.</w:t>
      </w:r>
    </w:p>
    <w:p w:rsidR="0019378F" w:rsidRPr="0019378F" w:rsidRDefault="0019378F" w:rsidP="0019378F">
      <w:pPr>
        <w:spacing w:after="0" w:line="240" w:lineRule="auto"/>
        <w:ind w:firstLine="720"/>
        <w:jc w:val="both"/>
        <w:rPr>
          <w:rFonts w:ascii="Arial Narrow" w:hAnsi="Arial Narrow" w:cs="Tahoma"/>
          <w:i/>
          <w:sz w:val="24"/>
          <w:szCs w:val="24"/>
          <w:lang w:val="es-ES"/>
        </w:rPr>
      </w:pPr>
      <w:r w:rsidRPr="0019378F">
        <w:rPr>
          <w:rFonts w:ascii="Arial Narrow" w:hAnsi="Arial Narrow" w:cs="Tahoma"/>
          <w:i/>
          <w:sz w:val="24"/>
          <w:szCs w:val="24"/>
          <w:lang w:val="es-ES"/>
        </w:rPr>
        <w:t xml:space="preserve">- </w:t>
      </w:r>
      <w:proofErr w:type="spellStart"/>
      <w:r w:rsidRPr="0019378F">
        <w:rPr>
          <w:rFonts w:ascii="Arial Narrow" w:hAnsi="Arial Narrow" w:cs="Tahoma"/>
          <w:i/>
          <w:sz w:val="24"/>
          <w:szCs w:val="24"/>
          <w:lang w:val="es-ES"/>
        </w:rPr>
        <w:t>prezinta</w:t>
      </w:r>
      <w:proofErr w:type="spellEnd"/>
      <w:r w:rsidRPr="0019378F">
        <w:rPr>
          <w:rFonts w:ascii="Arial Narrow" w:hAnsi="Arial Narrow" w:cs="Tahoma"/>
          <w:i/>
          <w:sz w:val="24"/>
          <w:szCs w:val="24"/>
          <w:lang w:val="es-ES"/>
        </w:rPr>
        <w:t xml:space="preserve"> dl. Primar</w:t>
      </w:r>
    </w:p>
    <w:p w:rsidR="0019378F" w:rsidRPr="0019378F" w:rsidRDefault="0019378F" w:rsidP="0019378F">
      <w:pPr>
        <w:spacing w:after="0" w:line="240" w:lineRule="auto"/>
        <w:jc w:val="both"/>
        <w:rPr>
          <w:rFonts w:ascii="Arial Narrow" w:hAnsi="Arial Narrow" w:cs="Tahoma"/>
          <w:i/>
          <w:sz w:val="24"/>
          <w:szCs w:val="24"/>
          <w:lang w:val="es-ES"/>
        </w:rPr>
      </w:pPr>
    </w:p>
    <w:p w:rsidR="00F739F0" w:rsidRPr="0019378F" w:rsidRDefault="0019378F" w:rsidP="0019378F">
      <w:pPr>
        <w:spacing w:after="0" w:line="240" w:lineRule="auto"/>
        <w:jc w:val="both"/>
        <w:rPr>
          <w:rFonts w:ascii="Arial Narrow" w:eastAsia="Calibri" w:hAnsi="Arial Narrow" w:cs="Tahoma"/>
          <w:sz w:val="24"/>
          <w:szCs w:val="24"/>
          <w:lang w:val="es-ES"/>
        </w:rPr>
      </w:pPr>
      <w:r w:rsidRPr="0019378F">
        <w:rPr>
          <w:rFonts w:ascii="Arial Narrow" w:hAnsi="Arial Narrow" w:cs="Tahoma"/>
          <w:b/>
          <w:sz w:val="24"/>
          <w:szCs w:val="24"/>
          <w:lang w:val="es-ES"/>
        </w:rPr>
        <w:t xml:space="preserve">6. PROIECT DE HOTARARE </w:t>
      </w:r>
      <w:proofErr w:type="spellStart"/>
      <w:r w:rsidRPr="0019378F">
        <w:rPr>
          <w:rFonts w:ascii="Arial Narrow" w:eastAsia="Calibri" w:hAnsi="Arial Narrow" w:cs="Tahoma"/>
          <w:sz w:val="24"/>
          <w:szCs w:val="24"/>
          <w:lang w:val="es-ES"/>
        </w:rPr>
        <w:t>privind</w:t>
      </w:r>
      <w:proofErr w:type="spellEnd"/>
      <w:r w:rsidRPr="0019378F">
        <w:rPr>
          <w:rFonts w:ascii="Arial Narrow" w:eastAsia="Calibri" w:hAnsi="Arial Narrow" w:cs="Tahoma"/>
          <w:sz w:val="24"/>
          <w:szCs w:val="24"/>
          <w:lang w:val="es-ES"/>
        </w:rPr>
        <w:t xml:space="preserve"> </w:t>
      </w:r>
      <w:proofErr w:type="spellStart"/>
      <w:r w:rsidRPr="0019378F">
        <w:rPr>
          <w:rFonts w:ascii="Arial Narrow" w:eastAsia="Calibri" w:hAnsi="Arial Narrow" w:cs="Tahoma"/>
          <w:sz w:val="24"/>
          <w:szCs w:val="24"/>
          <w:lang w:val="es-ES"/>
        </w:rPr>
        <w:t>desemnarea</w:t>
      </w:r>
      <w:proofErr w:type="spellEnd"/>
      <w:r w:rsidRPr="0019378F">
        <w:rPr>
          <w:rFonts w:ascii="Arial Narrow" w:eastAsia="Calibri" w:hAnsi="Arial Narrow" w:cs="Tahoma"/>
          <w:sz w:val="24"/>
          <w:szCs w:val="24"/>
          <w:lang w:val="es-ES"/>
        </w:rPr>
        <w:t xml:space="preserve"> </w:t>
      </w:r>
      <w:proofErr w:type="spellStart"/>
      <w:r w:rsidRPr="0019378F">
        <w:rPr>
          <w:rFonts w:ascii="Arial Narrow" w:eastAsia="Calibri" w:hAnsi="Arial Narrow" w:cs="Tahoma"/>
          <w:sz w:val="24"/>
          <w:szCs w:val="24"/>
          <w:lang w:val="es-ES"/>
        </w:rPr>
        <w:t>reprezentantului</w:t>
      </w:r>
      <w:proofErr w:type="spellEnd"/>
      <w:r w:rsidRPr="0019378F">
        <w:rPr>
          <w:rFonts w:ascii="Arial Narrow" w:eastAsia="Calibri" w:hAnsi="Arial Narrow" w:cs="Tahoma"/>
          <w:sz w:val="24"/>
          <w:szCs w:val="24"/>
          <w:lang w:val="es-ES"/>
        </w:rPr>
        <w:t xml:space="preserve"> </w:t>
      </w:r>
      <w:proofErr w:type="spellStart"/>
      <w:r w:rsidRPr="0019378F">
        <w:rPr>
          <w:rFonts w:ascii="Arial Narrow" w:eastAsia="Calibri" w:hAnsi="Arial Narrow" w:cs="Tahoma"/>
          <w:sz w:val="24"/>
          <w:szCs w:val="24"/>
          <w:lang w:val="es-ES"/>
        </w:rPr>
        <w:t>municipiului</w:t>
      </w:r>
      <w:proofErr w:type="spellEnd"/>
      <w:r w:rsidRPr="0019378F">
        <w:rPr>
          <w:rFonts w:ascii="Arial Narrow" w:eastAsia="Calibri" w:hAnsi="Arial Narrow" w:cs="Tahoma"/>
          <w:sz w:val="24"/>
          <w:szCs w:val="24"/>
          <w:lang w:val="es-ES"/>
        </w:rPr>
        <w:t xml:space="preserve"> </w:t>
      </w:r>
      <w:proofErr w:type="spellStart"/>
      <w:r w:rsidRPr="0019378F">
        <w:rPr>
          <w:rFonts w:ascii="Arial Narrow" w:eastAsia="Calibri" w:hAnsi="Arial Narrow" w:cs="Tahoma"/>
          <w:sz w:val="24"/>
          <w:szCs w:val="24"/>
          <w:lang w:val="es-ES"/>
        </w:rPr>
        <w:t>Curtea</w:t>
      </w:r>
      <w:proofErr w:type="spellEnd"/>
      <w:r w:rsidRPr="0019378F">
        <w:rPr>
          <w:rFonts w:ascii="Arial Narrow" w:eastAsia="Calibri" w:hAnsi="Arial Narrow" w:cs="Tahoma"/>
          <w:sz w:val="24"/>
          <w:szCs w:val="24"/>
          <w:lang w:val="es-ES"/>
        </w:rPr>
        <w:t xml:space="preserve"> de </w:t>
      </w:r>
      <w:proofErr w:type="spellStart"/>
      <w:r w:rsidRPr="0019378F">
        <w:rPr>
          <w:rFonts w:ascii="Arial Narrow" w:eastAsia="Calibri" w:hAnsi="Arial Narrow" w:cs="Tahoma"/>
          <w:sz w:val="24"/>
          <w:szCs w:val="24"/>
          <w:lang w:val="es-ES"/>
        </w:rPr>
        <w:t>Arges</w:t>
      </w:r>
      <w:proofErr w:type="spellEnd"/>
      <w:r w:rsidRPr="0019378F">
        <w:rPr>
          <w:rFonts w:ascii="Arial Narrow" w:eastAsia="Calibri" w:hAnsi="Arial Narrow" w:cs="Tahoma"/>
          <w:sz w:val="24"/>
          <w:szCs w:val="24"/>
          <w:lang w:val="es-ES"/>
        </w:rPr>
        <w:t xml:space="preserve"> in </w:t>
      </w:r>
      <w:proofErr w:type="spellStart"/>
      <w:r w:rsidRPr="0019378F">
        <w:rPr>
          <w:rFonts w:ascii="Arial Narrow" w:eastAsia="Calibri" w:hAnsi="Arial Narrow" w:cs="Tahoma"/>
          <w:sz w:val="24"/>
          <w:szCs w:val="24"/>
          <w:lang w:val="es-ES"/>
        </w:rPr>
        <w:t>adunarea</w:t>
      </w:r>
      <w:proofErr w:type="spellEnd"/>
      <w:r w:rsidRPr="0019378F">
        <w:rPr>
          <w:rFonts w:ascii="Arial Narrow" w:eastAsia="Calibri" w:hAnsi="Arial Narrow" w:cs="Tahoma"/>
          <w:sz w:val="24"/>
          <w:szCs w:val="24"/>
          <w:lang w:val="es-ES"/>
        </w:rPr>
        <w:t xml:space="preserve"> generala a </w:t>
      </w:r>
      <w:proofErr w:type="spellStart"/>
      <w:r w:rsidRPr="0019378F">
        <w:rPr>
          <w:rFonts w:ascii="Arial Narrow" w:eastAsia="Calibri" w:hAnsi="Arial Narrow" w:cs="Tahoma"/>
          <w:sz w:val="24"/>
          <w:szCs w:val="24"/>
          <w:lang w:val="es-ES"/>
        </w:rPr>
        <w:t>asociatilor</w:t>
      </w:r>
      <w:proofErr w:type="spellEnd"/>
      <w:r w:rsidRPr="0019378F">
        <w:rPr>
          <w:rFonts w:ascii="Arial Narrow" w:eastAsia="Calibri" w:hAnsi="Arial Narrow" w:cs="Tahoma"/>
          <w:sz w:val="24"/>
          <w:szCs w:val="24"/>
          <w:lang w:val="es-ES"/>
        </w:rPr>
        <w:t xml:space="preserve"> la S.C. SALUBRITATE PUBLICA URBANA-CURTEA DE ARGES S.R.L.</w:t>
      </w:r>
    </w:p>
    <w:p w:rsidR="0019378F" w:rsidRPr="0019378F" w:rsidRDefault="0019378F" w:rsidP="0019378F">
      <w:pPr>
        <w:spacing w:after="0" w:line="240" w:lineRule="auto"/>
        <w:ind w:firstLine="720"/>
        <w:jc w:val="both"/>
        <w:rPr>
          <w:rFonts w:ascii="Arial Narrow" w:hAnsi="Arial Narrow" w:cs="Tahoma"/>
          <w:i/>
          <w:sz w:val="24"/>
          <w:szCs w:val="24"/>
          <w:lang w:val="es-ES"/>
        </w:rPr>
      </w:pPr>
      <w:r w:rsidRPr="0019378F">
        <w:rPr>
          <w:rFonts w:ascii="Arial Narrow" w:hAnsi="Arial Narrow" w:cs="Tahoma"/>
          <w:i/>
          <w:sz w:val="24"/>
          <w:szCs w:val="24"/>
          <w:lang w:val="es-ES"/>
        </w:rPr>
        <w:t xml:space="preserve">- </w:t>
      </w:r>
      <w:proofErr w:type="spellStart"/>
      <w:r w:rsidRPr="0019378F">
        <w:rPr>
          <w:rFonts w:ascii="Arial Narrow" w:hAnsi="Arial Narrow" w:cs="Tahoma"/>
          <w:i/>
          <w:sz w:val="24"/>
          <w:szCs w:val="24"/>
          <w:lang w:val="es-ES"/>
        </w:rPr>
        <w:t>prezinta</w:t>
      </w:r>
      <w:proofErr w:type="spellEnd"/>
      <w:r w:rsidRPr="0019378F">
        <w:rPr>
          <w:rFonts w:ascii="Arial Narrow" w:hAnsi="Arial Narrow" w:cs="Tahoma"/>
          <w:i/>
          <w:sz w:val="24"/>
          <w:szCs w:val="24"/>
          <w:lang w:val="es-ES"/>
        </w:rPr>
        <w:t xml:space="preserve"> dl. Primar</w:t>
      </w:r>
    </w:p>
    <w:p w:rsidR="0019378F" w:rsidRDefault="0019378F" w:rsidP="0019378F">
      <w:pPr>
        <w:spacing w:after="0" w:line="240" w:lineRule="auto"/>
        <w:jc w:val="both"/>
        <w:rPr>
          <w:rFonts w:ascii="Arial Narrow" w:hAnsi="Arial Narrow" w:cs="Tahoma"/>
          <w:i/>
          <w:sz w:val="24"/>
          <w:szCs w:val="24"/>
          <w:lang w:val="es-ES"/>
        </w:rPr>
      </w:pPr>
    </w:p>
    <w:p w:rsidR="00C53C0B" w:rsidRPr="0019378F" w:rsidRDefault="00C53C0B" w:rsidP="0019378F">
      <w:pPr>
        <w:spacing w:after="0" w:line="240" w:lineRule="auto"/>
        <w:jc w:val="both"/>
        <w:rPr>
          <w:rFonts w:ascii="Arial Narrow" w:hAnsi="Arial Narrow" w:cs="Tahoma"/>
          <w:i/>
          <w:sz w:val="24"/>
          <w:szCs w:val="24"/>
          <w:lang w:val="es-ES"/>
        </w:rPr>
      </w:pPr>
    </w:p>
    <w:p w:rsidR="00D20E52" w:rsidRPr="0019378F" w:rsidRDefault="00D20E52" w:rsidP="00D20E52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  <w:lang w:val="es-ES"/>
        </w:rPr>
      </w:pPr>
      <w:r w:rsidRPr="0019378F">
        <w:rPr>
          <w:rFonts w:ascii="Arial Narrow" w:hAnsi="Arial Narrow" w:cs="Tahoma"/>
          <w:b/>
          <w:sz w:val="24"/>
          <w:szCs w:val="24"/>
          <w:lang w:val="es-ES"/>
        </w:rPr>
        <w:t>PRIMAR</w:t>
      </w:r>
    </w:p>
    <w:p w:rsidR="00D20E52" w:rsidRPr="0019378F" w:rsidRDefault="00D20E52" w:rsidP="00D20E52">
      <w:pPr>
        <w:spacing w:after="0" w:line="240" w:lineRule="auto"/>
        <w:jc w:val="center"/>
        <w:rPr>
          <w:rFonts w:ascii="Arial Narrow" w:hAnsi="Arial Narrow" w:cs="Tahoma"/>
          <w:sz w:val="24"/>
          <w:szCs w:val="24"/>
          <w:lang w:val="es-ES"/>
        </w:rPr>
      </w:pPr>
      <w:r w:rsidRPr="0019378F">
        <w:rPr>
          <w:rFonts w:ascii="Arial Narrow" w:hAnsi="Arial Narrow" w:cs="Tahoma"/>
          <w:sz w:val="24"/>
          <w:szCs w:val="24"/>
          <w:lang w:val="es-ES"/>
        </w:rPr>
        <w:t xml:space="preserve">Ing. </w:t>
      </w:r>
      <w:proofErr w:type="spellStart"/>
      <w:r w:rsidRPr="0019378F">
        <w:rPr>
          <w:rFonts w:ascii="Arial Narrow" w:hAnsi="Arial Narrow" w:cs="Tahoma"/>
          <w:sz w:val="24"/>
          <w:szCs w:val="24"/>
          <w:lang w:val="es-ES"/>
        </w:rPr>
        <w:t>Panturescu</w:t>
      </w:r>
      <w:proofErr w:type="spellEnd"/>
      <w:r w:rsidRPr="0019378F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19378F">
        <w:rPr>
          <w:rFonts w:ascii="Arial Narrow" w:hAnsi="Arial Narrow" w:cs="Tahoma"/>
          <w:sz w:val="24"/>
          <w:szCs w:val="24"/>
          <w:lang w:val="es-ES"/>
        </w:rPr>
        <w:t>Constantin</w:t>
      </w:r>
      <w:bookmarkStart w:id="0" w:name="_GoBack"/>
      <w:bookmarkEnd w:id="0"/>
      <w:proofErr w:type="spellEnd"/>
    </w:p>
    <w:sectPr w:rsidR="00D20E52" w:rsidRPr="0019378F" w:rsidSect="003B1C8F">
      <w:pgSz w:w="11906" w:h="16838"/>
      <w:pgMar w:top="709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049D"/>
    <w:multiLevelType w:val="hybridMultilevel"/>
    <w:tmpl w:val="3C8C2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603F5"/>
    <w:multiLevelType w:val="hybridMultilevel"/>
    <w:tmpl w:val="D49632AA"/>
    <w:lvl w:ilvl="0" w:tplc="02A4C8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50713B"/>
    <w:multiLevelType w:val="hybridMultilevel"/>
    <w:tmpl w:val="DA64C358"/>
    <w:lvl w:ilvl="0" w:tplc="3A52DBD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0B5A4029"/>
    <w:multiLevelType w:val="hybridMultilevel"/>
    <w:tmpl w:val="25023926"/>
    <w:lvl w:ilvl="0" w:tplc="91A865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24A33960"/>
    <w:multiLevelType w:val="hybridMultilevel"/>
    <w:tmpl w:val="B3680DC4"/>
    <w:lvl w:ilvl="0" w:tplc="74508C5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25586751"/>
    <w:multiLevelType w:val="hybridMultilevel"/>
    <w:tmpl w:val="126C2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A647E"/>
    <w:multiLevelType w:val="hybridMultilevel"/>
    <w:tmpl w:val="D482247C"/>
    <w:lvl w:ilvl="0" w:tplc="0A1E64E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3E2304F3"/>
    <w:multiLevelType w:val="hybridMultilevel"/>
    <w:tmpl w:val="0C86C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F2570"/>
    <w:multiLevelType w:val="hybridMultilevel"/>
    <w:tmpl w:val="2154EA5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03B54B7"/>
    <w:multiLevelType w:val="hybridMultilevel"/>
    <w:tmpl w:val="FDB6B7B2"/>
    <w:lvl w:ilvl="0" w:tplc="CA9684B0">
      <w:start w:val="2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" w15:restartNumberingAfterBreak="0">
    <w:nsid w:val="417D1DD2"/>
    <w:multiLevelType w:val="hybridMultilevel"/>
    <w:tmpl w:val="29F294EA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40C369F"/>
    <w:multiLevelType w:val="hybridMultilevel"/>
    <w:tmpl w:val="F686125E"/>
    <w:lvl w:ilvl="0" w:tplc="0418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495A440B"/>
    <w:multiLevelType w:val="hybridMultilevel"/>
    <w:tmpl w:val="39B40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042F2D"/>
    <w:multiLevelType w:val="hybridMultilevel"/>
    <w:tmpl w:val="C9402B52"/>
    <w:lvl w:ilvl="0" w:tplc="44DE629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4" w15:restartNumberingAfterBreak="0">
    <w:nsid w:val="4BF11491"/>
    <w:multiLevelType w:val="hybridMultilevel"/>
    <w:tmpl w:val="77ECF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797532"/>
    <w:multiLevelType w:val="hybridMultilevel"/>
    <w:tmpl w:val="B254F166"/>
    <w:lvl w:ilvl="0" w:tplc="FFFFFFFF">
      <w:start w:val="3"/>
      <w:numFmt w:val="decimal"/>
      <w:lvlText w:val="(%1)"/>
      <w:lvlJc w:val="left"/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26C16E3"/>
    <w:multiLevelType w:val="hybridMultilevel"/>
    <w:tmpl w:val="2B40C5E4"/>
    <w:lvl w:ilvl="0" w:tplc="CDEC8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7C008C"/>
    <w:multiLevelType w:val="hybridMultilevel"/>
    <w:tmpl w:val="B666016E"/>
    <w:lvl w:ilvl="0" w:tplc="F1D03820">
      <w:numFmt w:val="bullet"/>
      <w:lvlText w:val="-"/>
      <w:lvlJc w:val="left"/>
      <w:pPr>
        <w:ind w:left="336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18" w15:restartNumberingAfterBreak="0">
    <w:nsid w:val="73747D33"/>
    <w:multiLevelType w:val="hybridMultilevel"/>
    <w:tmpl w:val="0DA4AC3A"/>
    <w:lvl w:ilvl="0" w:tplc="1A8E0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3F37C37"/>
    <w:multiLevelType w:val="hybridMultilevel"/>
    <w:tmpl w:val="A402936C"/>
    <w:lvl w:ilvl="0" w:tplc="463CF910">
      <w:start w:val="927"/>
      <w:numFmt w:val="bullet"/>
      <w:lvlText w:val="-"/>
      <w:lvlJc w:val="left"/>
      <w:pPr>
        <w:ind w:left="189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0" w15:restartNumberingAfterBreak="0">
    <w:nsid w:val="787C0DCD"/>
    <w:multiLevelType w:val="hybridMultilevel"/>
    <w:tmpl w:val="1D1E7BBA"/>
    <w:lvl w:ilvl="0" w:tplc="3D72D0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DA27E27"/>
    <w:multiLevelType w:val="hybridMultilevel"/>
    <w:tmpl w:val="F5B01B8C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7"/>
  </w:num>
  <w:num w:numId="4">
    <w:abstractNumId w:val="1"/>
  </w:num>
  <w:num w:numId="5">
    <w:abstractNumId w:val="3"/>
  </w:num>
  <w:num w:numId="6">
    <w:abstractNumId w:val="2"/>
  </w:num>
  <w:num w:numId="7">
    <w:abstractNumId w:val="13"/>
  </w:num>
  <w:num w:numId="8">
    <w:abstractNumId w:val="16"/>
  </w:num>
  <w:num w:numId="9">
    <w:abstractNumId w:val="19"/>
  </w:num>
  <w:num w:numId="10">
    <w:abstractNumId w:val="4"/>
  </w:num>
  <w:num w:numId="11">
    <w:abstractNumId w:val="18"/>
  </w:num>
  <w:num w:numId="12">
    <w:abstractNumId w:val="9"/>
  </w:num>
  <w:num w:numId="13">
    <w:abstractNumId w:val="15"/>
  </w:num>
  <w:num w:numId="14">
    <w:abstractNumId w:val="11"/>
  </w:num>
  <w:num w:numId="15">
    <w:abstractNumId w:val="8"/>
  </w:num>
  <w:num w:numId="16">
    <w:abstractNumId w:val="21"/>
  </w:num>
  <w:num w:numId="17">
    <w:abstractNumId w:val="20"/>
  </w:num>
  <w:num w:numId="18">
    <w:abstractNumId w:val="7"/>
  </w:num>
  <w:num w:numId="19">
    <w:abstractNumId w:val="5"/>
  </w:num>
  <w:num w:numId="20">
    <w:abstractNumId w:val="14"/>
  </w:num>
  <w:num w:numId="21">
    <w:abstractNumId w:val="12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38"/>
    <w:rsid w:val="00000BE6"/>
    <w:rsid w:val="00001CDB"/>
    <w:rsid w:val="00002B79"/>
    <w:rsid w:val="00003F1E"/>
    <w:rsid w:val="0000483F"/>
    <w:rsid w:val="00012ADD"/>
    <w:rsid w:val="00013414"/>
    <w:rsid w:val="00014716"/>
    <w:rsid w:val="000178FB"/>
    <w:rsid w:val="00026C34"/>
    <w:rsid w:val="00036B1B"/>
    <w:rsid w:val="000415A2"/>
    <w:rsid w:val="00045218"/>
    <w:rsid w:val="000456D7"/>
    <w:rsid w:val="0005158D"/>
    <w:rsid w:val="0005360A"/>
    <w:rsid w:val="00055561"/>
    <w:rsid w:val="00055B4D"/>
    <w:rsid w:val="000658BE"/>
    <w:rsid w:val="00066685"/>
    <w:rsid w:val="00066EBB"/>
    <w:rsid w:val="00077247"/>
    <w:rsid w:val="00080A75"/>
    <w:rsid w:val="00081AE4"/>
    <w:rsid w:val="00082EDB"/>
    <w:rsid w:val="00095F22"/>
    <w:rsid w:val="00096650"/>
    <w:rsid w:val="00096A86"/>
    <w:rsid w:val="0009748F"/>
    <w:rsid w:val="000A2D1E"/>
    <w:rsid w:val="000A5DF0"/>
    <w:rsid w:val="000B11D4"/>
    <w:rsid w:val="000B22F9"/>
    <w:rsid w:val="000B238B"/>
    <w:rsid w:val="000B2A76"/>
    <w:rsid w:val="000B3A20"/>
    <w:rsid w:val="000B4151"/>
    <w:rsid w:val="000B47E6"/>
    <w:rsid w:val="000B7777"/>
    <w:rsid w:val="000B7C22"/>
    <w:rsid w:val="000C36D4"/>
    <w:rsid w:val="000C5399"/>
    <w:rsid w:val="000C5615"/>
    <w:rsid w:val="000E2BFA"/>
    <w:rsid w:val="000F020C"/>
    <w:rsid w:val="000F28F1"/>
    <w:rsid w:val="000F74D9"/>
    <w:rsid w:val="00103EDF"/>
    <w:rsid w:val="00111110"/>
    <w:rsid w:val="001148FB"/>
    <w:rsid w:val="00120F66"/>
    <w:rsid w:val="001224B3"/>
    <w:rsid w:val="001339ED"/>
    <w:rsid w:val="00134920"/>
    <w:rsid w:val="00137E18"/>
    <w:rsid w:val="0014152C"/>
    <w:rsid w:val="001456BA"/>
    <w:rsid w:val="00152A27"/>
    <w:rsid w:val="0015450B"/>
    <w:rsid w:val="001557BD"/>
    <w:rsid w:val="00160B5B"/>
    <w:rsid w:val="001644B8"/>
    <w:rsid w:val="00164D2E"/>
    <w:rsid w:val="00166511"/>
    <w:rsid w:val="0016780A"/>
    <w:rsid w:val="00171628"/>
    <w:rsid w:val="00172416"/>
    <w:rsid w:val="00174A62"/>
    <w:rsid w:val="00174F82"/>
    <w:rsid w:val="00175198"/>
    <w:rsid w:val="00177DD4"/>
    <w:rsid w:val="001808F8"/>
    <w:rsid w:val="00180FDD"/>
    <w:rsid w:val="00185B69"/>
    <w:rsid w:val="00187728"/>
    <w:rsid w:val="00191029"/>
    <w:rsid w:val="0019208B"/>
    <w:rsid w:val="0019378F"/>
    <w:rsid w:val="001A10AD"/>
    <w:rsid w:val="001A12E6"/>
    <w:rsid w:val="001A4C36"/>
    <w:rsid w:val="001B4A4B"/>
    <w:rsid w:val="001B5B2B"/>
    <w:rsid w:val="001C1AEA"/>
    <w:rsid w:val="001C1B70"/>
    <w:rsid w:val="001C38F1"/>
    <w:rsid w:val="001C70F7"/>
    <w:rsid w:val="001D0BA2"/>
    <w:rsid w:val="001D160F"/>
    <w:rsid w:val="001D24BF"/>
    <w:rsid w:val="001D3F86"/>
    <w:rsid w:val="001D4919"/>
    <w:rsid w:val="001E1715"/>
    <w:rsid w:val="001E26DC"/>
    <w:rsid w:val="001F0724"/>
    <w:rsid w:val="001F5103"/>
    <w:rsid w:val="001F7D29"/>
    <w:rsid w:val="0020180A"/>
    <w:rsid w:val="00201CF9"/>
    <w:rsid w:val="0020319E"/>
    <w:rsid w:val="002048D4"/>
    <w:rsid w:val="00207650"/>
    <w:rsid w:val="00212F25"/>
    <w:rsid w:val="002179ED"/>
    <w:rsid w:val="00217F7D"/>
    <w:rsid w:val="00217FBA"/>
    <w:rsid w:val="0022219A"/>
    <w:rsid w:val="00224735"/>
    <w:rsid w:val="00225C4E"/>
    <w:rsid w:val="00226E7A"/>
    <w:rsid w:val="00230E49"/>
    <w:rsid w:val="002311EC"/>
    <w:rsid w:val="002312E3"/>
    <w:rsid w:val="00231611"/>
    <w:rsid w:val="00234632"/>
    <w:rsid w:val="002347A9"/>
    <w:rsid w:val="00234DD7"/>
    <w:rsid w:val="002364C8"/>
    <w:rsid w:val="002374AE"/>
    <w:rsid w:val="00240A2A"/>
    <w:rsid w:val="002412EF"/>
    <w:rsid w:val="0024424A"/>
    <w:rsid w:val="00245BD1"/>
    <w:rsid w:val="002465AC"/>
    <w:rsid w:val="00247262"/>
    <w:rsid w:val="00247448"/>
    <w:rsid w:val="00247538"/>
    <w:rsid w:val="002512AE"/>
    <w:rsid w:val="002513EF"/>
    <w:rsid w:val="00251916"/>
    <w:rsid w:val="00252435"/>
    <w:rsid w:val="00252D99"/>
    <w:rsid w:val="002554DA"/>
    <w:rsid w:val="00256F6E"/>
    <w:rsid w:val="00261B55"/>
    <w:rsid w:val="0026213F"/>
    <w:rsid w:val="002644EC"/>
    <w:rsid w:val="00264DEF"/>
    <w:rsid w:val="00266316"/>
    <w:rsid w:val="0026679B"/>
    <w:rsid w:val="00266B61"/>
    <w:rsid w:val="00273A52"/>
    <w:rsid w:val="00286D8B"/>
    <w:rsid w:val="00295D22"/>
    <w:rsid w:val="00295D79"/>
    <w:rsid w:val="002964E9"/>
    <w:rsid w:val="002A457A"/>
    <w:rsid w:val="002A4715"/>
    <w:rsid w:val="002B2136"/>
    <w:rsid w:val="002B4181"/>
    <w:rsid w:val="002B70E9"/>
    <w:rsid w:val="002C1F6B"/>
    <w:rsid w:val="002C5C28"/>
    <w:rsid w:val="002C6166"/>
    <w:rsid w:val="002C6337"/>
    <w:rsid w:val="002C68E2"/>
    <w:rsid w:val="002D0B28"/>
    <w:rsid w:val="002D4AB6"/>
    <w:rsid w:val="002E0B83"/>
    <w:rsid w:val="002E107A"/>
    <w:rsid w:val="002E1683"/>
    <w:rsid w:val="002E3D19"/>
    <w:rsid w:val="002F0E2B"/>
    <w:rsid w:val="002F357D"/>
    <w:rsid w:val="002F59FC"/>
    <w:rsid w:val="002F5A61"/>
    <w:rsid w:val="00301FFB"/>
    <w:rsid w:val="0031110F"/>
    <w:rsid w:val="00315090"/>
    <w:rsid w:val="003153E1"/>
    <w:rsid w:val="003154B0"/>
    <w:rsid w:val="00315C6C"/>
    <w:rsid w:val="00315DAA"/>
    <w:rsid w:val="00317E96"/>
    <w:rsid w:val="00323977"/>
    <w:rsid w:val="0033084D"/>
    <w:rsid w:val="003353DB"/>
    <w:rsid w:val="00341D7F"/>
    <w:rsid w:val="00343257"/>
    <w:rsid w:val="00347AF9"/>
    <w:rsid w:val="0035665B"/>
    <w:rsid w:val="0036034A"/>
    <w:rsid w:val="00363E3F"/>
    <w:rsid w:val="00364DB8"/>
    <w:rsid w:val="003714C9"/>
    <w:rsid w:val="0037432C"/>
    <w:rsid w:val="003773A4"/>
    <w:rsid w:val="003773B6"/>
    <w:rsid w:val="00377D51"/>
    <w:rsid w:val="00380BD0"/>
    <w:rsid w:val="0038470F"/>
    <w:rsid w:val="003874EF"/>
    <w:rsid w:val="003931EC"/>
    <w:rsid w:val="003A1D70"/>
    <w:rsid w:val="003B0BDD"/>
    <w:rsid w:val="003B1C8F"/>
    <w:rsid w:val="003B36A9"/>
    <w:rsid w:val="003C1AC7"/>
    <w:rsid w:val="003C1FEA"/>
    <w:rsid w:val="003C6BDC"/>
    <w:rsid w:val="003D121C"/>
    <w:rsid w:val="003D6688"/>
    <w:rsid w:val="003D7823"/>
    <w:rsid w:val="003E0D9B"/>
    <w:rsid w:val="003E15D0"/>
    <w:rsid w:val="003E2BFD"/>
    <w:rsid w:val="003E577D"/>
    <w:rsid w:val="003E6A11"/>
    <w:rsid w:val="003F2448"/>
    <w:rsid w:val="003F599E"/>
    <w:rsid w:val="003F5E68"/>
    <w:rsid w:val="003F7451"/>
    <w:rsid w:val="00401C81"/>
    <w:rsid w:val="004066E4"/>
    <w:rsid w:val="00410873"/>
    <w:rsid w:val="004111C1"/>
    <w:rsid w:val="00411207"/>
    <w:rsid w:val="00411E83"/>
    <w:rsid w:val="00412C83"/>
    <w:rsid w:val="00417534"/>
    <w:rsid w:val="004216BA"/>
    <w:rsid w:val="004224BA"/>
    <w:rsid w:val="004226B1"/>
    <w:rsid w:val="0042318A"/>
    <w:rsid w:val="00424049"/>
    <w:rsid w:val="00430D24"/>
    <w:rsid w:val="0043357D"/>
    <w:rsid w:val="00434EF7"/>
    <w:rsid w:val="004358D3"/>
    <w:rsid w:val="00435B52"/>
    <w:rsid w:val="00436312"/>
    <w:rsid w:val="00446B50"/>
    <w:rsid w:val="00451101"/>
    <w:rsid w:val="0045137F"/>
    <w:rsid w:val="00460A9D"/>
    <w:rsid w:val="00463A6C"/>
    <w:rsid w:val="00464C1A"/>
    <w:rsid w:val="00465466"/>
    <w:rsid w:val="004674C7"/>
    <w:rsid w:val="00467F0C"/>
    <w:rsid w:val="00471058"/>
    <w:rsid w:val="00471DC3"/>
    <w:rsid w:val="00472CC5"/>
    <w:rsid w:val="00474C78"/>
    <w:rsid w:val="004751F1"/>
    <w:rsid w:val="0047627A"/>
    <w:rsid w:val="00476977"/>
    <w:rsid w:val="0048593B"/>
    <w:rsid w:val="004901E7"/>
    <w:rsid w:val="00492715"/>
    <w:rsid w:val="0049607C"/>
    <w:rsid w:val="00496811"/>
    <w:rsid w:val="004972A5"/>
    <w:rsid w:val="004A19E7"/>
    <w:rsid w:val="004B1FDB"/>
    <w:rsid w:val="004B59B6"/>
    <w:rsid w:val="004C0C3B"/>
    <w:rsid w:val="004C1056"/>
    <w:rsid w:val="004C1CED"/>
    <w:rsid w:val="004C1DDE"/>
    <w:rsid w:val="004C234E"/>
    <w:rsid w:val="004D0050"/>
    <w:rsid w:val="004D13C9"/>
    <w:rsid w:val="004D1860"/>
    <w:rsid w:val="004D545C"/>
    <w:rsid w:val="004D57FC"/>
    <w:rsid w:val="004D5CCD"/>
    <w:rsid w:val="004E34F8"/>
    <w:rsid w:val="004F12AA"/>
    <w:rsid w:val="004F3338"/>
    <w:rsid w:val="004F3AEE"/>
    <w:rsid w:val="004F48DA"/>
    <w:rsid w:val="004F6BC6"/>
    <w:rsid w:val="004F71D6"/>
    <w:rsid w:val="004F7C57"/>
    <w:rsid w:val="00501F50"/>
    <w:rsid w:val="00504B66"/>
    <w:rsid w:val="00505A02"/>
    <w:rsid w:val="00505F06"/>
    <w:rsid w:val="005117F9"/>
    <w:rsid w:val="005119FF"/>
    <w:rsid w:val="00511E2B"/>
    <w:rsid w:val="00514A03"/>
    <w:rsid w:val="00516784"/>
    <w:rsid w:val="005207B7"/>
    <w:rsid w:val="00522265"/>
    <w:rsid w:val="00523AF1"/>
    <w:rsid w:val="00523D09"/>
    <w:rsid w:val="00524302"/>
    <w:rsid w:val="005274DD"/>
    <w:rsid w:val="00531353"/>
    <w:rsid w:val="00531C68"/>
    <w:rsid w:val="005329EC"/>
    <w:rsid w:val="005336D3"/>
    <w:rsid w:val="005350B9"/>
    <w:rsid w:val="005366A2"/>
    <w:rsid w:val="00541329"/>
    <w:rsid w:val="0054141E"/>
    <w:rsid w:val="00544842"/>
    <w:rsid w:val="00550877"/>
    <w:rsid w:val="0055306C"/>
    <w:rsid w:val="00554400"/>
    <w:rsid w:val="00561AFA"/>
    <w:rsid w:val="00562A21"/>
    <w:rsid w:val="00562B9B"/>
    <w:rsid w:val="005631E4"/>
    <w:rsid w:val="00565B16"/>
    <w:rsid w:val="005735D5"/>
    <w:rsid w:val="00573FE1"/>
    <w:rsid w:val="00576059"/>
    <w:rsid w:val="0058132A"/>
    <w:rsid w:val="005817EA"/>
    <w:rsid w:val="00583DB0"/>
    <w:rsid w:val="0059001D"/>
    <w:rsid w:val="00591840"/>
    <w:rsid w:val="0059327F"/>
    <w:rsid w:val="0059708C"/>
    <w:rsid w:val="005972FE"/>
    <w:rsid w:val="005A0E1F"/>
    <w:rsid w:val="005A453C"/>
    <w:rsid w:val="005A790A"/>
    <w:rsid w:val="005B0EA8"/>
    <w:rsid w:val="005B1593"/>
    <w:rsid w:val="005B1E1F"/>
    <w:rsid w:val="005B63D8"/>
    <w:rsid w:val="005C51EF"/>
    <w:rsid w:val="005C7538"/>
    <w:rsid w:val="005D17CB"/>
    <w:rsid w:val="005D1CED"/>
    <w:rsid w:val="005D2770"/>
    <w:rsid w:val="005D2B9C"/>
    <w:rsid w:val="005D3CB0"/>
    <w:rsid w:val="005D48B9"/>
    <w:rsid w:val="005E0629"/>
    <w:rsid w:val="005E41DD"/>
    <w:rsid w:val="005E561D"/>
    <w:rsid w:val="005F10E0"/>
    <w:rsid w:val="005F12AB"/>
    <w:rsid w:val="005F5973"/>
    <w:rsid w:val="00602441"/>
    <w:rsid w:val="00602916"/>
    <w:rsid w:val="006047C0"/>
    <w:rsid w:val="00605AA5"/>
    <w:rsid w:val="00607642"/>
    <w:rsid w:val="006147A2"/>
    <w:rsid w:val="00615058"/>
    <w:rsid w:val="00617485"/>
    <w:rsid w:val="00617B71"/>
    <w:rsid w:val="00621962"/>
    <w:rsid w:val="00621FF4"/>
    <w:rsid w:val="006237F4"/>
    <w:rsid w:val="00624C99"/>
    <w:rsid w:val="006268BD"/>
    <w:rsid w:val="00630C10"/>
    <w:rsid w:val="00630EF8"/>
    <w:rsid w:val="006321F6"/>
    <w:rsid w:val="00632DA7"/>
    <w:rsid w:val="00640F66"/>
    <w:rsid w:val="00643D05"/>
    <w:rsid w:val="00645240"/>
    <w:rsid w:val="00646C18"/>
    <w:rsid w:val="006479CD"/>
    <w:rsid w:val="00647B48"/>
    <w:rsid w:val="0065074E"/>
    <w:rsid w:val="006511DE"/>
    <w:rsid w:val="006530D7"/>
    <w:rsid w:val="00654D56"/>
    <w:rsid w:val="00657ADA"/>
    <w:rsid w:val="00660797"/>
    <w:rsid w:val="00661F18"/>
    <w:rsid w:val="00663834"/>
    <w:rsid w:val="0066403D"/>
    <w:rsid w:val="00665678"/>
    <w:rsid w:val="00665FB4"/>
    <w:rsid w:val="0067150F"/>
    <w:rsid w:val="00671D91"/>
    <w:rsid w:val="0067423A"/>
    <w:rsid w:val="00675204"/>
    <w:rsid w:val="00677D9B"/>
    <w:rsid w:val="00680F8D"/>
    <w:rsid w:val="00683F76"/>
    <w:rsid w:val="00684787"/>
    <w:rsid w:val="00684D3B"/>
    <w:rsid w:val="00690D22"/>
    <w:rsid w:val="00691E74"/>
    <w:rsid w:val="006923D0"/>
    <w:rsid w:val="0069383D"/>
    <w:rsid w:val="006944AB"/>
    <w:rsid w:val="006950A5"/>
    <w:rsid w:val="006A0517"/>
    <w:rsid w:val="006A1296"/>
    <w:rsid w:val="006A62F8"/>
    <w:rsid w:val="006B115C"/>
    <w:rsid w:val="006B158C"/>
    <w:rsid w:val="006B1872"/>
    <w:rsid w:val="006B46EE"/>
    <w:rsid w:val="006B48C0"/>
    <w:rsid w:val="006C076C"/>
    <w:rsid w:val="006C1B51"/>
    <w:rsid w:val="006D480F"/>
    <w:rsid w:val="006D60D7"/>
    <w:rsid w:val="006E0ABA"/>
    <w:rsid w:val="006E5004"/>
    <w:rsid w:val="006E5C26"/>
    <w:rsid w:val="006E79E4"/>
    <w:rsid w:val="006F4A04"/>
    <w:rsid w:val="007046F1"/>
    <w:rsid w:val="0071043F"/>
    <w:rsid w:val="00730BD9"/>
    <w:rsid w:val="00735102"/>
    <w:rsid w:val="00735DAA"/>
    <w:rsid w:val="00740D6A"/>
    <w:rsid w:val="00742DEC"/>
    <w:rsid w:val="00744BC4"/>
    <w:rsid w:val="00747702"/>
    <w:rsid w:val="00750C98"/>
    <w:rsid w:val="00750FBD"/>
    <w:rsid w:val="00752C43"/>
    <w:rsid w:val="007550BA"/>
    <w:rsid w:val="00755133"/>
    <w:rsid w:val="00764EBF"/>
    <w:rsid w:val="0076799B"/>
    <w:rsid w:val="007710C7"/>
    <w:rsid w:val="0077514D"/>
    <w:rsid w:val="00776E4F"/>
    <w:rsid w:val="00777656"/>
    <w:rsid w:val="007903E8"/>
    <w:rsid w:val="00790D3E"/>
    <w:rsid w:val="00793451"/>
    <w:rsid w:val="0079438B"/>
    <w:rsid w:val="007962DD"/>
    <w:rsid w:val="007A3C7D"/>
    <w:rsid w:val="007A5DC2"/>
    <w:rsid w:val="007A674D"/>
    <w:rsid w:val="007B4EB9"/>
    <w:rsid w:val="007B640E"/>
    <w:rsid w:val="007C00EC"/>
    <w:rsid w:val="007C253F"/>
    <w:rsid w:val="007D06B7"/>
    <w:rsid w:val="007D15B5"/>
    <w:rsid w:val="007D73AF"/>
    <w:rsid w:val="007E1388"/>
    <w:rsid w:val="007E2980"/>
    <w:rsid w:val="007E3483"/>
    <w:rsid w:val="007E40C8"/>
    <w:rsid w:val="007E7016"/>
    <w:rsid w:val="007E7DA6"/>
    <w:rsid w:val="007F09CE"/>
    <w:rsid w:val="007F1084"/>
    <w:rsid w:val="007F4353"/>
    <w:rsid w:val="007F5A05"/>
    <w:rsid w:val="007F734A"/>
    <w:rsid w:val="0080492B"/>
    <w:rsid w:val="00805144"/>
    <w:rsid w:val="008112F0"/>
    <w:rsid w:val="008168F8"/>
    <w:rsid w:val="008261D3"/>
    <w:rsid w:val="008263EC"/>
    <w:rsid w:val="0082711F"/>
    <w:rsid w:val="008310C8"/>
    <w:rsid w:val="00831803"/>
    <w:rsid w:val="008328E4"/>
    <w:rsid w:val="0083529F"/>
    <w:rsid w:val="008378D1"/>
    <w:rsid w:val="00841313"/>
    <w:rsid w:val="00841DBE"/>
    <w:rsid w:val="00844327"/>
    <w:rsid w:val="008464E3"/>
    <w:rsid w:val="008474D5"/>
    <w:rsid w:val="00850DE0"/>
    <w:rsid w:val="00854058"/>
    <w:rsid w:val="00854FCC"/>
    <w:rsid w:val="00855CE4"/>
    <w:rsid w:val="00857B03"/>
    <w:rsid w:val="00857EE8"/>
    <w:rsid w:val="00857F2D"/>
    <w:rsid w:val="00861FEA"/>
    <w:rsid w:val="00865229"/>
    <w:rsid w:val="0086646F"/>
    <w:rsid w:val="00866D74"/>
    <w:rsid w:val="008673D1"/>
    <w:rsid w:val="00871AB1"/>
    <w:rsid w:val="00871DE1"/>
    <w:rsid w:val="00872DD0"/>
    <w:rsid w:val="00881DCE"/>
    <w:rsid w:val="0088270F"/>
    <w:rsid w:val="0088584A"/>
    <w:rsid w:val="00885EA3"/>
    <w:rsid w:val="00890151"/>
    <w:rsid w:val="00891DD6"/>
    <w:rsid w:val="00893836"/>
    <w:rsid w:val="008947E9"/>
    <w:rsid w:val="008A6FD5"/>
    <w:rsid w:val="008A780F"/>
    <w:rsid w:val="008B36A6"/>
    <w:rsid w:val="008B3CA2"/>
    <w:rsid w:val="008C0052"/>
    <w:rsid w:val="008C6CD2"/>
    <w:rsid w:val="008D0BFB"/>
    <w:rsid w:val="008D640B"/>
    <w:rsid w:val="008D678E"/>
    <w:rsid w:val="008D7931"/>
    <w:rsid w:val="008E6790"/>
    <w:rsid w:val="008F11DB"/>
    <w:rsid w:val="008F1AC9"/>
    <w:rsid w:val="008F4F05"/>
    <w:rsid w:val="00900438"/>
    <w:rsid w:val="00903779"/>
    <w:rsid w:val="00905748"/>
    <w:rsid w:val="00906824"/>
    <w:rsid w:val="00907D3E"/>
    <w:rsid w:val="009118B7"/>
    <w:rsid w:val="00912F76"/>
    <w:rsid w:val="00914E4F"/>
    <w:rsid w:val="00915426"/>
    <w:rsid w:val="00920F0F"/>
    <w:rsid w:val="00931C42"/>
    <w:rsid w:val="0093254F"/>
    <w:rsid w:val="00932800"/>
    <w:rsid w:val="009436D7"/>
    <w:rsid w:val="00943CD3"/>
    <w:rsid w:val="0094479B"/>
    <w:rsid w:val="009447C2"/>
    <w:rsid w:val="00946401"/>
    <w:rsid w:val="00946403"/>
    <w:rsid w:val="00946600"/>
    <w:rsid w:val="00950D76"/>
    <w:rsid w:val="009512E6"/>
    <w:rsid w:val="00951843"/>
    <w:rsid w:val="00952397"/>
    <w:rsid w:val="009525E7"/>
    <w:rsid w:val="00957482"/>
    <w:rsid w:val="00963537"/>
    <w:rsid w:val="00965441"/>
    <w:rsid w:val="00966AFB"/>
    <w:rsid w:val="00967725"/>
    <w:rsid w:val="00967F06"/>
    <w:rsid w:val="00971F63"/>
    <w:rsid w:val="00974E53"/>
    <w:rsid w:val="009752E9"/>
    <w:rsid w:val="009755B2"/>
    <w:rsid w:val="00980E38"/>
    <w:rsid w:val="00983D49"/>
    <w:rsid w:val="0098798A"/>
    <w:rsid w:val="00990B1D"/>
    <w:rsid w:val="00991E16"/>
    <w:rsid w:val="009A18F5"/>
    <w:rsid w:val="009A6629"/>
    <w:rsid w:val="009A7A06"/>
    <w:rsid w:val="009B2096"/>
    <w:rsid w:val="009C0F66"/>
    <w:rsid w:val="009C1B2F"/>
    <w:rsid w:val="009D0E01"/>
    <w:rsid w:val="009D1D4F"/>
    <w:rsid w:val="009D2956"/>
    <w:rsid w:val="009D43DE"/>
    <w:rsid w:val="009D5B18"/>
    <w:rsid w:val="009E1904"/>
    <w:rsid w:val="009F0E50"/>
    <w:rsid w:val="009F2345"/>
    <w:rsid w:val="009F6375"/>
    <w:rsid w:val="00A02ECF"/>
    <w:rsid w:val="00A04B86"/>
    <w:rsid w:val="00A05D42"/>
    <w:rsid w:val="00A07ACB"/>
    <w:rsid w:val="00A12DD5"/>
    <w:rsid w:val="00A21F38"/>
    <w:rsid w:val="00A27FB8"/>
    <w:rsid w:val="00A31046"/>
    <w:rsid w:val="00A3168A"/>
    <w:rsid w:val="00A31907"/>
    <w:rsid w:val="00A34221"/>
    <w:rsid w:val="00A35305"/>
    <w:rsid w:val="00A35820"/>
    <w:rsid w:val="00A3723D"/>
    <w:rsid w:val="00A406CC"/>
    <w:rsid w:val="00A43359"/>
    <w:rsid w:val="00A43682"/>
    <w:rsid w:val="00A518D5"/>
    <w:rsid w:val="00A51CB4"/>
    <w:rsid w:val="00A52B2C"/>
    <w:rsid w:val="00A539CD"/>
    <w:rsid w:val="00A57077"/>
    <w:rsid w:val="00A574E2"/>
    <w:rsid w:val="00A64F6B"/>
    <w:rsid w:val="00A65C57"/>
    <w:rsid w:val="00A720C3"/>
    <w:rsid w:val="00A73221"/>
    <w:rsid w:val="00A744B6"/>
    <w:rsid w:val="00A81BBB"/>
    <w:rsid w:val="00A83523"/>
    <w:rsid w:val="00A909BA"/>
    <w:rsid w:val="00A92C20"/>
    <w:rsid w:val="00A951CD"/>
    <w:rsid w:val="00AA6C9D"/>
    <w:rsid w:val="00AA7335"/>
    <w:rsid w:val="00AB20F0"/>
    <w:rsid w:val="00AB6048"/>
    <w:rsid w:val="00AC7124"/>
    <w:rsid w:val="00AD2598"/>
    <w:rsid w:val="00AD302F"/>
    <w:rsid w:val="00AD532F"/>
    <w:rsid w:val="00AE1FB4"/>
    <w:rsid w:val="00AE3C0D"/>
    <w:rsid w:val="00AE3D54"/>
    <w:rsid w:val="00AE7541"/>
    <w:rsid w:val="00AF0A47"/>
    <w:rsid w:val="00AF1B43"/>
    <w:rsid w:val="00B01FE7"/>
    <w:rsid w:val="00B032FB"/>
    <w:rsid w:val="00B11459"/>
    <w:rsid w:val="00B150A8"/>
    <w:rsid w:val="00B16B31"/>
    <w:rsid w:val="00B22855"/>
    <w:rsid w:val="00B23636"/>
    <w:rsid w:val="00B2591E"/>
    <w:rsid w:val="00B30460"/>
    <w:rsid w:val="00B3671A"/>
    <w:rsid w:val="00B37739"/>
    <w:rsid w:val="00B4474B"/>
    <w:rsid w:val="00B44CFA"/>
    <w:rsid w:val="00B45390"/>
    <w:rsid w:val="00B51ABC"/>
    <w:rsid w:val="00B522F3"/>
    <w:rsid w:val="00B525FA"/>
    <w:rsid w:val="00B528CC"/>
    <w:rsid w:val="00B53A2E"/>
    <w:rsid w:val="00B53D3C"/>
    <w:rsid w:val="00B5450B"/>
    <w:rsid w:val="00B55DD8"/>
    <w:rsid w:val="00B56BBF"/>
    <w:rsid w:val="00B641EA"/>
    <w:rsid w:val="00B64B02"/>
    <w:rsid w:val="00B6523B"/>
    <w:rsid w:val="00B707B9"/>
    <w:rsid w:val="00B7445B"/>
    <w:rsid w:val="00B74A69"/>
    <w:rsid w:val="00B75046"/>
    <w:rsid w:val="00B8019A"/>
    <w:rsid w:val="00B825C3"/>
    <w:rsid w:val="00B829AF"/>
    <w:rsid w:val="00B834FE"/>
    <w:rsid w:val="00B83F65"/>
    <w:rsid w:val="00B92211"/>
    <w:rsid w:val="00B94E0C"/>
    <w:rsid w:val="00B95864"/>
    <w:rsid w:val="00B95FC0"/>
    <w:rsid w:val="00BA0009"/>
    <w:rsid w:val="00BA1999"/>
    <w:rsid w:val="00BA3685"/>
    <w:rsid w:val="00BA4341"/>
    <w:rsid w:val="00BA5AAA"/>
    <w:rsid w:val="00BA7780"/>
    <w:rsid w:val="00BB227D"/>
    <w:rsid w:val="00BB2F9B"/>
    <w:rsid w:val="00BB3ED1"/>
    <w:rsid w:val="00BB4DAF"/>
    <w:rsid w:val="00BB6225"/>
    <w:rsid w:val="00BC26A9"/>
    <w:rsid w:val="00BD1B23"/>
    <w:rsid w:val="00BD5865"/>
    <w:rsid w:val="00BD7FE4"/>
    <w:rsid w:val="00BE37CA"/>
    <w:rsid w:val="00BE4B39"/>
    <w:rsid w:val="00BF0FFC"/>
    <w:rsid w:val="00BF2E30"/>
    <w:rsid w:val="00BF4C45"/>
    <w:rsid w:val="00BF513B"/>
    <w:rsid w:val="00C06C7E"/>
    <w:rsid w:val="00C15F68"/>
    <w:rsid w:val="00C204E7"/>
    <w:rsid w:val="00C21185"/>
    <w:rsid w:val="00C21E48"/>
    <w:rsid w:val="00C23057"/>
    <w:rsid w:val="00C25C4C"/>
    <w:rsid w:val="00C276B8"/>
    <w:rsid w:val="00C309FE"/>
    <w:rsid w:val="00C366AD"/>
    <w:rsid w:val="00C526A8"/>
    <w:rsid w:val="00C537B3"/>
    <w:rsid w:val="00C53C0B"/>
    <w:rsid w:val="00C55F1A"/>
    <w:rsid w:val="00C56F04"/>
    <w:rsid w:val="00C60108"/>
    <w:rsid w:val="00C62A34"/>
    <w:rsid w:val="00C63E4E"/>
    <w:rsid w:val="00C67429"/>
    <w:rsid w:val="00C717A7"/>
    <w:rsid w:val="00C74E64"/>
    <w:rsid w:val="00C84D5C"/>
    <w:rsid w:val="00C907CB"/>
    <w:rsid w:val="00C91270"/>
    <w:rsid w:val="00C92F1C"/>
    <w:rsid w:val="00C94D0E"/>
    <w:rsid w:val="00C97804"/>
    <w:rsid w:val="00C97DCC"/>
    <w:rsid w:val="00CA2DF3"/>
    <w:rsid w:val="00CA3A16"/>
    <w:rsid w:val="00CA670E"/>
    <w:rsid w:val="00CB0EC4"/>
    <w:rsid w:val="00CB1502"/>
    <w:rsid w:val="00CB1C8B"/>
    <w:rsid w:val="00CB3ECC"/>
    <w:rsid w:val="00CB6428"/>
    <w:rsid w:val="00CC0882"/>
    <w:rsid w:val="00CC0AA7"/>
    <w:rsid w:val="00CC1E10"/>
    <w:rsid w:val="00CC2C5B"/>
    <w:rsid w:val="00CC33C3"/>
    <w:rsid w:val="00CC4A7A"/>
    <w:rsid w:val="00CD5D0E"/>
    <w:rsid w:val="00CE0A90"/>
    <w:rsid w:val="00CE223E"/>
    <w:rsid w:val="00CE5289"/>
    <w:rsid w:val="00CE651A"/>
    <w:rsid w:val="00CF164D"/>
    <w:rsid w:val="00CF2EAC"/>
    <w:rsid w:val="00CF4443"/>
    <w:rsid w:val="00D00122"/>
    <w:rsid w:val="00D02FF5"/>
    <w:rsid w:val="00D04358"/>
    <w:rsid w:val="00D0609C"/>
    <w:rsid w:val="00D07D52"/>
    <w:rsid w:val="00D1036E"/>
    <w:rsid w:val="00D11892"/>
    <w:rsid w:val="00D13C85"/>
    <w:rsid w:val="00D13CC5"/>
    <w:rsid w:val="00D16C40"/>
    <w:rsid w:val="00D1704C"/>
    <w:rsid w:val="00D20E52"/>
    <w:rsid w:val="00D21289"/>
    <w:rsid w:val="00D212B2"/>
    <w:rsid w:val="00D2191A"/>
    <w:rsid w:val="00D229E2"/>
    <w:rsid w:val="00D264F8"/>
    <w:rsid w:val="00D34E89"/>
    <w:rsid w:val="00D36882"/>
    <w:rsid w:val="00D404B3"/>
    <w:rsid w:val="00D42B62"/>
    <w:rsid w:val="00D43183"/>
    <w:rsid w:val="00D520C9"/>
    <w:rsid w:val="00D529CD"/>
    <w:rsid w:val="00D549DE"/>
    <w:rsid w:val="00D55EAC"/>
    <w:rsid w:val="00D604A3"/>
    <w:rsid w:val="00D635E9"/>
    <w:rsid w:val="00D64634"/>
    <w:rsid w:val="00D67091"/>
    <w:rsid w:val="00D75BB4"/>
    <w:rsid w:val="00D8037C"/>
    <w:rsid w:val="00D8194A"/>
    <w:rsid w:val="00D86B42"/>
    <w:rsid w:val="00D90B02"/>
    <w:rsid w:val="00D91ABC"/>
    <w:rsid w:val="00D95E78"/>
    <w:rsid w:val="00D95FB6"/>
    <w:rsid w:val="00D962FE"/>
    <w:rsid w:val="00D96638"/>
    <w:rsid w:val="00D966BA"/>
    <w:rsid w:val="00DA1E5F"/>
    <w:rsid w:val="00DA2FA8"/>
    <w:rsid w:val="00DA562A"/>
    <w:rsid w:val="00DA6177"/>
    <w:rsid w:val="00DB3F09"/>
    <w:rsid w:val="00DB4E97"/>
    <w:rsid w:val="00DB75EC"/>
    <w:rsid w:val="00DC0BBD"/>
    <w:rsid w:val="00DC215B"/>
    <w:rsid w:val="00DC3EAA"/>
    <w:rsid w:val="00DC4CC1"/>
    <w:rsid w:val="00DD03CB"/>
    <w:rsid w:val="00DD18D4"/>
    <w:rsid w:val="00DD56CC"/>
    <w:rsid w:val="00DF1D03"/>
    <w:rsid w:val="00DF5DAC"/>
    <w:rsid w:val="00E01FE6"/>
    <w:rsid w:val="00E030B0"/>
    <w:rsid w:val="00E03E9F"/>
    <w:rsid w:val="00E076DB"/>
    <w:rsid w:val="00E10CAF"/>
    <w:rsid w:val="00E11817"/>
    <w:rsid w:val="00E12137"/>
    <w:rsid w:val="00E14ED0"/>
    <w:rsid w:val="00E166F1"/>
    <w:rsid w:val="00E22A59"/>
    <w:rsid w:val="00E2728B"/>
    <w:rsid w:val="00E311E2"/>
    <w:rsid w:val="00E338F9"/>
    <w:rsid w:val="00E375EA"/>
    <w:rsid w:val="00E4262F"/>
    <w:rsid w:val="00E43C7F"/>
    <w:rsid w:val="00E44184"/>
    <w:rsid w:val="00E47C91"/>
    <w:rsid w:val="00E50D9D"/>
    <w:rsid w:val="00E51EE3"/>
    <w:rsid w:val="00E631AE"/>
    <w:rsid w:val="00E701A1"/>
    <w:rsid w:val="00E719EE"/>
    <w:rsid w:val="00E740E7"/>
    <w:rsid w:val="00E752B7"/>
    <w:rsid w:val="00E76ED5"/>
    <w:rsid w:val="00E803AE"/>
    <w:rsid w:val="00E80553"/>
    <w:rsid w:val="00E87E75"/>
    <w:rsid w:val="00E9056F"/>
    <w:rsid w:val="00E936A7"/>
    <w:rsid w:val="00E97502"/>
    <w:rsid w:val="00EA058E"/>
    <w:rsid w:val="00EA0590"/>
    <w:rsid w:val="00EA0A4E"/>
    <w:rsid w:val="00EA1744"/>
    <w:rsid w:val="00EA223B"/>
    <w:rsid w:val="00EA38EB"/>
    <w:rsid w:val="00EA5B0F"/>
    <w:rsid w:val="00EA5FAF"/>
    <w:rsid w:val="00EA6215"/>
    <w:rsid w:val="00EB115B"/>
    <w:rsid w:val="00EB2535"/>
    <w:rsid w:val="00EB44F7"/>
    <w:rsid w:val="00EB6A80"/>
    <w:rsid w:val="00EC0B17"/>
    <w:rsid w:val="00EC4EBA"/>
    <w:rsid w:val="00EC5BF5"/>
    <w:rsid w:val="00EC6086"/>
    <w:rsid w:val="00EC63D3"/>
    <w:rsid w:val="00EC7CFE"/>
    <w:rsid w:val="00ED0FA6"/>
    <w:rsid w:val="00ED2EC4"/>
    <w:rsid w:val="00ED7690"/>
    <w:rsid w:val="00EE152C"/>
    <w:rsid w:val="00EE229D"/>
    <w:rsid w:val="00EE2346"/>
    <w:rsid w:val="00EE3189"/>
    <w:rsid w:val="00EE400A"/>
    <w:rsid w:val="00EF0466"/>
    <w:rsid w:val="00EF079F"/>
    <w:rsid w:val="00EF1FE0"/>
    <w:rsid w:val="00EF3B1E"/>
    <w:rsid w:val="00EF4D9D"/>
    <w:rsid w:val="00EF7F56"/>
    <w:rsid w:val="00F01DFD"/>
    <w:rsid w:val="00F10E68"/>
    <w:rsid w:val="00F16C1B"/>
    <w:rsid w:val="00F17350"/>
    <w:rsid w:val="00F23512"/>
    <w:rsid w:val="00F2495F"/>
    <w:rsid w:val="00F266D5"/>
    <w:rsid w:val="00F27D96"/>
    <w:rsid w:val="00F30B5C"/>
    <w:rsid w:val="00F31E87"/>
    <w:rsid w:val="00F343A0"/>
    <w:rsid w:val="00F344C3"/>
    <w:rsid w:val="00F409D2"/>
    <w:rsid w:val="00F4696E"/>
    <w:rsid w:val="00F520D8"/>
    <w:rsid w:val="00F539D4"/>
    <w:rsid w:val="00F542FD"/>
    <w:rsid w:val="00F56142"/>
    <w:rsid w:val="00F62097"/>
    <w:rsid w:val="00F64112"/>
    <w:rsid w:val="00F66C97"/>
    <w:rsid w:val="00F70076"/>
    <w:rsid w:val="00F71099"/>
    <w:rsid w:val="00F739F0"/>
    <w:rsid w:val="00F7443A"/>
    <w:rsid w:val="00F75D3A"/>
    <w:rsid w:val="00F76D7B"/>
    <w:rsid w:val="00F862BE"/>
    <w:rsid w:val="00F900DF"/>
    <w:rsid w:val="00F90D9B"/>
    <w:rsid w:val="00F92E9A"/>
    <w:rsid w:val="00F9334D"/>
    <w:rsid w:val="00F967E0"/>
    <w:rsid w:val="00FA039D"/>
    <w:rsid w:val="00FA03D2"/>
    <w:rsid w:val="00FA2FF6"/>
    <w:rsid w:val="00FA39C7"/>
    <w:rsid w:val="00FA68FE"/>
    <w:rsid w:val="00FA7B58"/>
    <w:rsid w:val="00FA7FAA"/>
    <w:rsid w:val="00FC4B28"/>
    <w:rsid w:val="00FD2801"/>
    <w:rsid w:val="00FD448F"/>
    <w:rsid w:val="00FD4963"/>
    <w:rsid w:val="00FD7AA2"/>
    <w:rsid w:val="00FE0DD1"/>
    <w:rsid w:val="00FE1BD6"/>
    <w:rsid w:val="00FE7A98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07AEC"/>
  <w15:docId w15:val="{7FFCB877-5E6C-4B66-8D68-CBC2A2E03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ph">
    <w:name w:val="List Paragraph"/>
    <w:aliases w:val="Akapit z listą BS,Outlines a.b.c.,List_Paragraph,Multilevel para_II,Akapit z lista BS"/>
    <w:basedOn w:val="Normal"/>
    <w:uiPriority w:val="34"/>
    <w:qFormat/>
    <w:rsid w:val="00E22A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qFormat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link w:val="NoSpacingChar"/>
    <w:uiPriority w:val="1"/>
    <w:qFormat/>
    <w:rsid w:val="006A62F8"/>
    <w:pPr>
      <w:spacing w:after="0" w:line="240" w:lineRule="auto"/>
    </w:pPr>
  </w:style>
  <w:style w:type="table" w:styleId="TableGrid">
    <w:name w:val="Table Grid"/>
    <w:basedOn w:val="Table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-panel-header-text2">
    <w:name w:val="x-panel-header-text2"/>
    <w:basedOn w:val="DefaultParagraphFont"/>
    <w:rsid w:val="00617B7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CCD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NoSpacing"/>
    <w:uiPriority w:val="1"/>
    <w:locked/>
    <w:rsid w:val="004D0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E89213-75B1-4386-8BA5-F6A052F17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1282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SECRETARIAT</cp:lastModifiedBy>
  <cp:revision>3</cp:revision>
  <cp:lastPrinted>2020-11-27T06:26:00Z</cp:lastPrinted>
  <dcterms:created xsi:type="dcterms:W3CDTF">2020-11-27T09:24:00Z</dcterms:created>
  <dcterms:modified xsi:type="dcterms:W3CDTF">2020-11-27T09:25:00Z</dcterms:modified>
</cp:coreProperties>
</file>